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B04D0" w:rsidRDefault="00CB04D0" w:rsidP="00CB04D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CB04D0" w:rsidRDefault="00CB04D0" w:rsidP="00CB04D0"/>
    <w:p w:rsidR="00CB04D0" w:rsidRDefault="00CB04D0" w:rsidP="00CB04D0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CB04D0" w:rsidRDefault="00CB04D0" w:rsidP="00CB0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izjavljujem da sam suglasan sa javnom objavom svojih osobnih podataka u obavijesti o rezultati</w:t>
      </w:r>
      <w:r>
        <w:rPr>
          <w:rFonts w:ascii="Times New Roman" w:hAnsi="Times New Roman" w:cs="Times New Roman"/>
          <w:sz w:val="24"/>
          <w:szCs w:val="24"/>
        </w:rPr>
        <w:t>ma javnog natječaja radi prodaje</w:t>
      </w:r>
      <w:r>
        <w:rPr>
          <w:rFonts w:ascii="Times New Roman" w:hAnsi="Times New Roman" w:cs="Times New Roman"/>
          <w:sz w:val="24"/>
          <w:szCs w:val="24"/>
        </w:rPr>
        <w:t xml:space="preserve"> nekretnine u Bio</w:t>
      </w:r>
      <w:r>
        <w:rPr>
          <w:rFonts w:ascii="Times New Roman" w:hAnsi="Times New Roman" w:cs="Times New Roman"/>
          <w:sz w:val="24"/>
          <w:szCs w:val="24"/>
        </w:rPr>
        <w:t>gradu na Moru ( k.č.br. 1189/11</w:t>
      </w:r>
      <w:r>
        <w:rPr>
          <w:rFonts w:ascii="Times New Roman" w:hAnsi="Times New Roman" w:cs="Times New Roman"/>
          <w:sz w:val="24"/>
          <w:szCs w:val="24"/>
        </w:rPr>
        <w:t xml:space="preserve"> k.o. Biograd na Moru ) koji je objavljen na Internet stranic</w:t>
      </w:r>
      <w:r>
        <w:rPr>
          <w:rFonts w:ascii="Times New Roman" w:hAnsi="Times New Roman" w:cs="Times New Roman"/>
          <w:sz w:val="24"/>
          <w:szCs w:val="24"/>
        </w:rPr>
        <w:t>i Grada Biograda na Moru dana 27. siječnja 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., odnosno korištenju osobnih podataka sukladno odredbama Opće uredbe o zaštiti podataka.</w:t>
      </w:r>
    </w:p>
    <w:p w:rsidR="00CB04D0" w:rsidRDefault="00CB04D0" w:rsidP="00CB0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4D0" w:rsidRDefault="00CB04D0" w:rsidP="00CB0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4D0" w:rsidRDefault="00CB04D0" w:rsidP="00CB0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4D0" w:rsidRDefault="00CB04D0" w:rsidP="00CB0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CB04D0" w:rsidRDefault="00CB04D0" w:rsidP="00CB0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4D0" w:rsidRDefault="00CB04D0" w:rsidP="00CB0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D0"/>
    <w:rsid w:val="00037928"/>
    <w:rsid w:val="00CB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8C9B"/>
  <w15:chartTrackingRefBased/>
  <w15:docId w15:val="{B5D34A6F-E072-4799-91F0-990E5506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4D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0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2023-01-27T09:10:00Z</dcterms:created>
  <dcterms:modified xsi:type="dcterms:W3CDTF">2023-01-27T09:12:00Z</dcterms:modified>
</cp:coreProperties>
</file>