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4BF6" w14:textId="77777777" w:rsidR="00F837D2" w:rsidRPr="00277E40" w:rsidRDefault="00F837D2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277E40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        </w:t>
      </w:r>
      <w:r w:rsidRPr="00277E40">
        <w:rPr>
          <w:rFonts w:ascii="Times New Roman" w:eastAsia="Times New Roman" w:hAnsi="Times New Roman" w:cs="Times New Roman"/>
          <w:b/>
          <w:noProof/>
          <w:szCs w:val="22"/>
          <w:lang w:val="en-US" w:bidi="ar-SA"/>
        </w:rPr>
        <w:drawing>
          <wp:inline distT="0" distB="0" distL="0" distR="0" wp14:anchorId="775312A1" wp14:editId="48FE94BD">
            <wp:extent cx="4762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6" cy="6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D323" w14:textId="77777777" w:rsidR="00F837D2" w:rsidRPr="00277E40" w:rsidRDefault="00F837D2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277E40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REPUBLIKA HRVATSKA</w:t>
      </w:r>
    </w:p>
    <w:p w14:paraId="4ABADD73" w14:textId="77777777" w:rsidR="00F837D2" w:rsidRPr="00277E40" w:rsidRDefault="00F837D2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277E40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ZADARSKA ŽUPANIJA</w:t>
      </w:r>
    </w:p>
    <w:p w14:paraId="7DCE68CE" w14:textId="77777777" w:rsidR="00F837D2" w:rsidRPr="00277E40" w:rsidRDefault="00F837D2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</w:p>
    <w:p w14:paraId="7297937B" w14:textId="77777777" w:rsidR="00F837D2" w:rsidRPr="00277E40" w:rsidRDefault="00000000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>
        <w:rPr>
          <w:rFonts w:ascii="Times New Roman" w:eastAsia="Times New Roman" w:hAnsi="Times New Roman" w:cs="Times New Roman"/>
          <w:szCs w:val="22"/>
          <w:lang w:eastAsia="hr-HR" w:bidi="ar-SA"/>
        </w:rPr>
        <w:object w:dxaOrig="1440" w:dyaOrig="1440" w14:anchorId="2CFB5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834393304" r:id="rId9"/>
        </w:object>
      </w:r>
      <w:r w:rsidR="00F837D2" w:rsidRPr="00277E40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 BIOGRAD NA MORU</w:t>
      </w:r>
    </w:p>
    <w:p w14:paraId="3C01BE36" w14:textId="77777777" w:rsidR="00F837D2" w:rsidRPr="00277E40" w:rsidRDefault="00F837D2" w:rsidP="00F837D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277E40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GRADONAČELNIK</w:t>
      </w:r>
    </w:p>
    <w:p w14:paraId="29EAE015" w14:textId="77777777" w:rsidR="00F837D2" w:rsidRDefault="00F837D2" w:rsidP="00F837D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6760A8F3" w14:textId="77777777" w:rsidR="00277E40" w:rsidRPr="00277E40" w:rsidRDefault="00277E40" w:rsidP="00F837D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32A33D87" w14:textId="625B020B" w:rsidR="00F837D2" w:rsidRPr="00277E40" w:rsidRDefault="00F837D2" w:rsidP="00F837D2">
      <w:pPr>
        <w:spacing w:after="0" w:line="240" w:lineRule="auto"/>
        <w:rPr>
          <w:rFonts w:ascii="Times New Roman" w:eastAsia="Calibri" w:hAnsi="Times New Roman" w:cs="Times New Roman"/>
          <w:b/>
          <w:szCs w:val="22"/>
          <w:lang w:bidi="ar-SA"/>
        </w:rPr>
      </w:pPr>
      <w:r w:rsidRPr="00277E40">
        <w:rPr>
          <w:rFonts w:ascii="Times New Roman" w:eastAsia="Calibri" w:hAnsi="Times New Roman" w:cs="Times New Roman"/>
          <w:b/>
          <w:szCs w:val="22"/>
          <w:lang w:bidi="ar-SA"/>
        </w:rPr>
        <w:t>KLASA: 551-01/2</w:t>
      </w:r>
      <w:r w:rsidR="00365015">
        <w:rPr>
          <w:rFonts w:ascii="Times New Roman" w:eastAsia="Calibri" w:hAnsi="Times New Roman" w:cs="Times New Roman"/>
          <w:b/>
          <w:szCs w:val="22"/>
          <w:lang w:bidi="ar-SA"/>
        </w:rPr>
        <w:t>6</w:t>
      </w:r>
      <w:r w:rsidRPr="00277E40">
        <w:rPr>
          <w:rFonts w:ascii="Times New Roman" w:eastAsia="Calibri" w:hAnsi="Times New Roman" w:cs="Times New Roman"/>
          <w:b/>
          <w:szCs w:val="22"/>
          <w:lang w:bidi="ar-SA"/>
        </w:rPr>
        <w:t>-08/0</w:t>
      </w:r>
      <w:r w:rsidR="00365015">
        <w:rPr>
          <w:rFonts w:ascii="Times New Roman" w:eastAsia="Calibri" w:hAnsi="Times New Roman" w:cs="Times New Roman"/>
          <w:b/>
          <w:szCs w:val="22"/>
          <w:lang w:bidi="ar-SA"/>
        </w:rPr>
        <w:t>4</w:t>
      </w:r>
    </w:p>
    <w:p w14:paraId="3B7C2ADA" w14:textId="7E423806" w:rsidR="00F837D2" w:rsidRPr="00277E40" w:rsidRDefault="00F837D2" w:rsidP="00F837D2">
      <w:pPr>
        <w:spacing w:after="0" w:line="240" w:lineRule="auto"/>
        <w:rPr>
          <w:rFonts w:ascii="Times New Roman" w:eastAsia="Calibri" w:hAnsi="Times New Roman" w:cs="Times New Roman"/>
          <w:b/>
          <w:szCs w:val="22"/>
          <w:lang w:bidi="ar-SA"/>
        </w:rPr>
      </w:pPr>
      <w:r w:rsidRPr="00277E40">
        <w:rPr>
          <w:rFonts w:ascii="Times New Roman" w:eastAsia="Calibri" w:hAnsi="Times New Roman" w:cs="Times New Roman"/>
          <w:b/>
          <w:szCs w:val="22"/>
          <w:lang w:bidi="ar-SA"/>
        </w:rPr>
        <w:t>URBROJ: 2198-16-01-2</w:t>
      </w:r>
      <w:r w:rsidR="00365015">
        <w:rPr>
          <w:rFonts w:ascii="Times New Roman" w:eastAsia="Calibri" w:hAnsi="Times New Roman" w:cs="Times New Roman"/>
          <w:b/>
          <w:szCs w:val="22"/>
          <w:lang w:bidi="ar-SA"/>
        </w:rPr>
        <w:t>6</w:t>
      </w:r>
      <w:r w:rsidRPr="00277E40">
        <w:rPr>
          <w:rFonts w:ascii="Times New Roman" w:eastAsia="Calibri" w:hAnsi="Times New Roman" w:cs="Times New Roman"/>
          <w:b/>
          <w:szCs w:val="22"/>
          <w:lang w:bidi="ar-SA"/>
        </w:rPr>
        <w:t>-01</w:t>
      </w:r>
    </w:p>
    <w:p w14:paraId="2584B9A0" w14:textId="229CCE9C" w:rsidR="00F837D2" w:rsidRPr="00277E40" w:rsidRDefault="00F837D2" w:rsidP="00F837D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  <w:r w:rsidRPr="00277E40">
        <w:rPr>
          <w:rFonts w:ascii="Times New Roman" w:eastAsia="Calibri" w:hAnsi="Times New Roman" w:cs="Times New Roman"/>
          <w:szCs w:val="22"/>
          <w:lang w:bidi="ar-SA"/>
        </w:rPr>
        <w:t xml:space="preserve">Biograd na Moru, </w:t>
      </w:r>
      <w:r w:rsidR="00365015">
        <w:rPr>
          <w:rFonts w:ascii="Times New Roman" w:eastAsia="Calibri" w:hAnsi="Times New Roman" w:cs="Times New Roman"/>
          <w:szCs w:val="22"/>
          <w:lang w:bidi="ar-SA"/>
        </w:rPr>
        <w:t>9</w:t>
      </w:r>
      <w:r w:rsidRPr="00277E40">
        <w:rPr>
          <w:rFonts w:ascii="Times New Roman" w:eastAsia="Calibri" w:hAnsi="Times New Roman" w:cs="Times New Roman"/>
          <w:szCs w:val="22"/>
          <w:lang w:bidi="ar-SA"/>
        </w:rPr>
        <w:t>. ožujka 202</w:t>
      </w:r>
      <w:r w:rsidR="00365015">
        <w:rPr>
          <w:rFonts w:ascii="Times New Roman" w:eastAsia="Calibri" w:hAnsi="Times New Roman" w:cs="Times New Roman"/>
          <w:szCs w:val="22"/>
          <w:lang w:bidi="ar-SA"/>
        </w:rPr>
        <w:t>6</w:t>
      </w:r>
      <w:r w:rsidRPr="00277E40">
        <w:rPr>
          <w:rFonts w:ascii="Times New Roman" w:eastAsia="Calibri" w:hAnsi="Times New Roman" w:cs="Times New Roman"/>
          <w:szCs w:val="22"/>
          <w:lang w:bidi="ar-SA"/>
        </w:rPr>
        <w:t>.</w:t>
      </w:r>
      <w:r w:rsidR="00C670AD" w:rsidRPr="00277E40">
        <w:rPr>
          <w:rFonts w:ascii="Times New Roman" w:eastAsia="Calibri" w:hAnsi="Times New Roman" w:cs="Times New Roman"/>
          <w:szCs w:val="22"/>
          <w:lang w:bidi="ar-SA"/>
        </w:rPr>
        <w:t xml:space="preserve"> godine</w:t>
      </w:r>
    </w:p>
    <w:p w14:paraId="6FD1ED17" w14:textId="77777777" w:rsidR="00F837D2" w:rsidRPr="00277E40" w:rsidRDefault="00F837D2" w:rsidP="00F837D2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</w:p>
    <w:p w14:paraId="63816D82" w14:textId="6021877A" w:rsidR="00F837D2" w:rsidRPr="00277E40" w:rsidRDefault="00F837D2" w:rsidP="00F837D2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  <w:r w:rsidRPr="00277E40">
        <w:rPr>
          <w:rFonts w:ascii="Times New Roman" w:hAnsi="Times New Roman" w:cs="Times New Roman"/>
          <w:iCs/>
          <w:szCs w:val="22"/>
        </w:rPr>
        <w:t xml:space="preserve">Na temelju članka 40. Statuta Grada Biograda na Moru („Službeni glasnik Grada Biograda na Moru“, broj 8/22.) i članka </w:t>
      </w:r>
      <w:r w:rsidR="00277E40">
        <w:rPr>
          <w:rFonts w:ascii="Times New Roman" w:hAnsi="Times New Roman" w:cs="Times New Roman"/>
          <w:iCs/>
          <w:szCs w:val="22"/>
        </w:rPr>
        <w:t>38</w:t>
      </w:r>
      <w:r w:rsidRPr="00277E40">
        <w:rPr>
          <w:rFonts w:ascii="Times New Roman" w:hAnsi="Times New Roman" w:cs="Times New Roman"/>
          <w:iCs/>
          <w:szCs w:val="22"/>
        </w:rPr>
        <w:t xml:space="preserve">. Odluke o socijalnoj skrbi („Službeni glasnik Grada Biograda na Moru“, broj </w:t>
      </w:r>
      <w:r w:rsidR="00277E40">
        <w:rPr>
          <w:rFonts w:ascii="Times New Roman" w:hAnsi="Times New Roman" w:cs="Times New Roman"/>
          <w:iCs/>
          <w:szCs w:val="22"/>
        </w:rPr>
        <w:t>5/24., 7/24.</w:t>
      </w:r>
      <w:r w:rsidR="00365015">
        <w:rPr>
          <w:rFonts w:ascii="Times New Roman" w:hAnsi="Times New Roman" w:cs="Times New Roman"/>
          <w:iCs/>
          <w:szCs w:val="22"/>
        </w:rPr>
        <w:t xml:space="preserve">, </w:t>
      </w:r>
      <w:r w:rsidR="00277E40">
        <w:rPr>
          <w:rFonts w:ascii="Times New Roman" w:hAnsi="Times New Roman" w:cs="Times New Roman"/>
          <w:iCs/>
          <w:szCs w:val="22"/>
        </w:rPr>
        <w:t>12/24.</w:t>
      </w:r>
      <w:r w:rsidR="00365015">
        <w:rPr>
          <w:rFonts w:ascii="Times New Roman" w:hAnsi="Times New Roman" w:cs="Times New Roman"/>
          <w:iCs/>
          <w:szCs w:val="22"/>
        </w:rPr>
        <w:t xml:space="preserve"> i 4/25</w:t>
      </w:r>
      <w:r w:rsidRPr="00277E40">
        <w:rPr>
          <w:rFonts w:ascii="Times New Roman" w:hAnsi="Times New Roman" w:cs="Times New Roman"/>
          <w:iCs/>
          <w:szCs w:val="22"/>
        </w:rPr>
        <w:t xml:space="preserve">), Gradonačelnik Grada Biograda na Moru, dana </w:t>
      </w:r>
      <w:r w:rsidR="00365015">
        <w:rPr>
          <w:rFonts w:ascii="Times New Roman" w:hAnsi="Times New Roman" w:cs="Times New Roman"/>
          <w:iCs/>
          <w:szCs w:val="22"/>
        </w:rPr>
        <w:t>9</w:t>
      </w:r>
      <w:r w:rsidRPr="00277E40">
        <w:rPr>
          <w:rFonts w:ascii="Times New Roman" w:hAnsi="Times New Roman" w:cs="Times New Roman"/>
          <w:iCs/>
          <w:szCs w:val="22"/>
        </w:rPr>
        <w:t>. ožujka 202</w:t>
      </w:r>
      <w:r w:rsidR="00365015">
        <w:rPr>
          <w:rFonts w:ascii="Times New Roman" w:hAnsi="Times New Roman" w:cs="Times New Roman"/>
          <w:iCs/>
          <w:szCs w:val="22"/>
        </w:rPr>
        <w:t>6</w:t>
      </w:r>
      <w:r w:rsidRPr="00277E40">
        <w:rPr>
          <w:rFonts w:ascii="Times New Roman" w:hAnsi="Times New Roman" w:cs="Times New Roman"/>
          <w:iCs/>
          <w:szCs w:val="22"/>
        </w:rPr>
        <w:t>. godine, donio je</w:t>
      </w:r>
    </w:p>
    <w:p w14:paraId="6556F037" w14:textId="77777777" w:rsidR="006709AE" w:rsidRPr="00277E40" w:rsidRDefault="006709AE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534A53CF" w14:textId="77777777" w:rsidR="008C1784" w:rsidRPr="00277E40" w:rsidRDefault="008C1784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657E0044" w14:textId="77777777" w:rsidR="006709AE" w:rsidRPr="00277E40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277E40">
        <w:rPr>
          <w:rFonts w:ascii="Times New Roman" w:hAnsi="Times New Roman" w:cs="Times New Roman"/>
          <w:b/>
          <w:bCs/>
          <w:szCs w:val="22"/>
        </w:rPr>
        <w:t>ODLUKU</w:t>
      </w:r>
    </w:p>
    <w:p w14:paraId="2DDD2944" w14:textId="77777777" w:rsidR="006709AE" w:rsidRPr="00277E40" w:rsidRDefault="006709AE" w:rsidP="00FA0463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277E40">
        <w:rPr>
          <w:rFonts w:ascii="Times New Roman" w:hAnsi="Times New Roman" w:cs="Times New Roman"/>
          <w:b/>
          <w:bCs/>
          <w:szCs w:val="22"/>
        </w:rPr>
        <w:t xml:space="preserve">o isplati jednokratne novčane pomoći </w:t>
      </w:r>
      <w:r w:rsidR="006F1F5C" w:rsidRPr="00277E40">
        <w:rPr>
          <w:rFonts w:ascii="Times New Roman" w:hAnsi="Times New Roman" w:cs="Times New Roman"/>
          <w:b/>
          <w:bCs/>
          <w:szCs w:val="22"/>
        </w:rPr>
        <w:t>djeci s posebnim potrebama</w:t>
      </w:r>
      <w:r w:rsidR="00FA0463" w:rsidRPr="00277E40">
        <w:rPr>
          <w:rFonts w:ascii="Times New Roman" w:hAnsi="Times New Roman" w:cs="Times New Roman"/>
          <w:b/>
          <w:bCs/>
          <w:szCs w:val="22"/>
        </w:rPr>
        <w:t xml:space="preserve"> i s teškoćama u razvoju </w:t>
      </w:r>
      <w:r w:rsidR="00A3252F" w:rsidRPr="00277E40">
        <w:rPr>
          <w:rFonts w:ascii="Times New Roman" w:hAnsi="Times New Roman" w:cs="Times New Roman"/>
          <w:b/>
          <w:bCs/>
          <w:szCs w:val="22"/>
        </w:rPr>
        <w:t>povodom uskršnjih</w:t>
      </w:r>
      <w:r w:rsidRPr="00277E40">
        <w:rPr>
          <w:rFonts w:ascii="Times New Roman" w:hAnsi="Times New Roman" w:cs="Times New Roman"/>
          <w:b/>
          <w:bCs/>
          <w:szCs w:val="22"/>
        </w:rPr>
        <w:t xml:space="preserve"> blagdana</w:t>
      </w:r>
    </w:p>
    <w:p w14:paraId="1884D326" w14:textId="77777777" w:rsidR="006709AE" w:rsidRPr="00277E40" w:rsidRDefault="006709AE" w:rsidP="008C1784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3AA50A2F" w14:textId="77777777" w:rsidR="006709AE" w:rsidRPr="00277E40" w:rsidRDefault="006709AE" w:rsidP="008C1784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68847B72" w14:textId="77777777" w:rsidR="00DC11CA" w:rsidRPr="00277E40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277E40">
        <w:rPr>
          <w:rFonts w:ascii="Times New Roman" w:hAnsi="Times New Roman" w:cs="Times New Roman"/>
          <w:b/>
          <w:bCs/>
          <w:szCs w:val="22"/>
          <w:lang w:eastAsia="hr-HR"/>
        </w:rPr>
        <w:t>Č</w:t>
      </w:r>
      <w:r w:rsidR="00DC11CA" w:rsidRPr="00277E40">
        <w:rPr>
          <w:rFonts w:ascii="Times New Roman" w:hAnsi="Times New Roman" w:cs="Times New Roman"/>
          <w:b/>
          <w:bCs/>
          <w:szCs w:val="22"/>
          <w:lang w:eastAsia="hr-HR"/>
        </w:rPr>
        <w:t>lanak 1.</w:t>
      </w:r>
    </w:p>
    <w:p w14:paraId="3D80C478" w14:textId="77777777" w:rsidR="00DC11CA" w:rsidRPr="00277E40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Grad </w:t>
      </w:r>
      <w:r w:rsidR="006709AE" w:rsidRPr="00277E40">
        <w:rPr>
          <w:rFonts w:ascii="Times New Roman" w:hAnsi="Times New Roman" w:cs="Times New Roman"/>
          <w:szCs w:val="22"/>
          <w:lang w:eastAsia="hr-HR"/>
        </w:rPr>
        <w:t>Biograd na Moru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će 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>djeci s posebnim potrebama i s teškoćama u razvoju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s prebivalištem na području Grada </w:t>
      </w:r>
      <w:r w:rsidR="006709AE" w:rsidRPr="00277E40">
        <w:rPr>
          <w:rFonts w:ascii="Times New Roman" w:hAnsi="Times New Roman" w:cs="Times New Roman"/>
          <w:szCs w:val="22"/>
          <w:lang w:eastAsia="hr-HR"/>
        </w:rPr>
        <w:t>Biograda na Moru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, povodom </w:t>
      </w:r>
      <w:r w:rsidR="00A3252F" w:rsidRPr="00277E40">
        <w:rPr>
          <w:rFonts w:ascii="Times New Roman" w:hAnsi="Times New Roman" w:cs="Times New Roman"/>
          <w:szCs w:val="22"/>
          <w:lang w:eastAsia="hr-HR"/>
        </w:rPr>
        <w:t>uskršnjih</w:t>
      </w:r>
      <w:r w:rsidR="00EC5E83" w:rsidRPr="00277E40">
        <w:rPr>
          <w:rFonts w:ascii="Times New Roman" w:hAnsi="Times New Roman" w:cs="Times New Roman"/>
          <w:szCs w:val="22"/>
          <w:lang w:eastAsia="hr-HR"/>
        </w:rPr>
        <w:t xml:space="preserve"> blagdana isplatiti jednokratnu novčanu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nakn</w:t>
      </w:r>
      <w:r w:rsidR="00EC5E83" w:rsidRPr="00277E40">
        <w:rPr>
          <w:rFonts w:ascii="Times New Roman" w:hAnsi="Times New Roman" w:cs="Times New Roman"/>
          <w:szCs w:val="22"/>
          <w:lang w:eastAsia="hr-HR"/>
        </w:rPr>
        <w:t>adu</w:t>
      </w:r>
      <w:r w:rsidR="00A3252F" w:rsidRPr="00277E40">
        <w:rPr>
          <w:rFonts w:ascii="Times New Roman" w:hAnsi="Times New Roman" w:cs="Times New Roman"/>
          <w:szCs w:val="22"/>
          <w:lang w:eastAsia="hr-HR"/>
        </w:rPr>
        <w:t xml:space="preserve"> (u daljnjem tekstu: Uskrsnic</w:t>
      </w:r>
      <w:r w:rsidRPr="00277E40">
        <w:rPr>
          <w:rFonts w:ascii="Times New Roman" w:hAnsi="Times New Roman" w:cs="Times New Roman"/>
          <w:szCs w:val="22"/>
          <w:lang w:eastAsia="hr-HR"/>
        </w:rPr>
        <w:t>a).</w:t>
      </w:r>
    </w:p>
    <w:p w14:paraId="0FFDF355" w14:textId="77777777" w:rsidR="006709AE" w:rsidRPr="00277E40" w:rsidRDefault="006709AE" w:rsidP="008C1784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</w:p>
    <w:p w14:paraId="1C6CBF26" w14:textId="77777777" w:rsidR="00DC11CA" w:rsidRPr="00277E40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277E40">
        <w:rPr>
          <w:rFonts w:ascii="Times New Roman" w:hAnsi="Times New Roman" w:cs="Times New Roman"/>
          <w:b/>
          <w:bCs/>
          <w:szCs w:val="22"/>
          <w:lang w:eastAsia="hr-HR"/>
        </w:rPr>
        <w:t>Č</w:t>
      </w:r>
      <w:r w:rsidR="00DC11CA" w:rsidRPr="00277E40">
        <w:rPr>
          <w:rFonts w:ascii="Times New Roman" w:hAnsi="Times New Roman" w:cs="Times New Roman"/>
          <w:b/>
          <w:bCs/>
          <w:szCs w:val="22"/>
          <w:lang w:eastAsia="hr-HR"/>
        </w:rPr>
        <w:t>lanak 2.</w:t>
      </w:r>
    </w:p>
    <w:p w14:paraId="1443E486" w14:textId="2818C853" w:rsidR="00F837D2" w:rsidRPr="00277E40" w:rsidRDefault="00A3252F" w:rsidP="00806B4D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>Uskrsnica</w:t>
      </w:r>
      <w:r w:rsidR="00DC11CA" w:rsidRPr="00277E40">
        <w:rPr>
          <w:rFonts w:ascii="Times New Roman" w:hAnsi="Times New Roman" w:cs="Times New Roman"/>
          <w:szCs w:val="22"/>
          <w:lang w:eastAsia="hr-HR"/>
        </w:rPr>
        <w:t xml:space="preserve"> će se isplatiti 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 xml:space="preserve">djeci s posebnim potrebama i s teškoćama u razvoju </w:t>
      </w:r>
      <w:r w:rsidR="00DC11CA" w:rsidRPr="00277E40">
        <w:rPr>
          <w:rFonts w:ascii="Times New Roman" w:hAnsi="Times New Roman" w:cs="Times New Roman"/>
          <w:szCs w:val="22"/>
          <w:lang w:eastAsia="hr-HR"/>
        </w:rPr>
        <w:t xml:space="preserve">s prebivalištem na području Grada 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 xml:space="preserve">Biograda na Moru prema </w:t>
      </w:r>
      <w:r w:rsidR="00365015">
        <w:rPr>
          <w:rFonts w:ascii="Times New Roman" w:hAnsi="Times New Roman" w:cs="Times New Roman"/>
          <w:szCs w:val="22"/>
          <w:lang w:eastAsia="hr-HR"/>
        </w:rPr>
        <w:t>popisu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 xml:space="preserve"> koji je izradi</w:t>
      </w:r>
      <w:r w:rsidR="00365015">
        <w:rPr>
          <w:rFonts w:ascii="Times New Roman" w:hAnsi="Times New Roman" w:cs="Times New Roman"/>
          <w:szCs w:val="22"/>
          <w:lang w:eastAsia="hr-HR"/>
        </w:rPr>
        <w:t>la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365015">
        <w:rPr>
          <w:rFonts w:ascii="Times New Roman" w:hAnsi="Times New Roman" w:cs="Times New Roman"/>
          <w:szCs w:val="22"/>
          <w:lang w:eastAsia="hr-HR"/>
        </w:rPr>
        <w:t xml:space="preserve">Udruga roditelja djece s posebnim potrebama „OSMJEH“ Biograd na Moru 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 xml:space="preserve">i to u iznosu od 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 xml:space="preserve">400,00 </w:t>
      </w:r>
      <w:r w:rsidR="00806B4D" w:rsidRPr="00277E40">
        <w:rPr>
          <w:rFonts w:ascii="Times New Roman" w:hAnsi="Times New Roman" w:cs="Times New Roman"/>
          <w:szCs w:val="22"/>
          <w:lang w:eastAsia="hr-HR"/>
        </w:rPr>
        <w:t>EUR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C712D0" w:rsidRPr="00277E40">
        <w:rPr>
          <w:rFonts w:ascii="Times New Roman" w:hAnsi="Times New Roman" w:cs="Times New Roman"/>
          <w:szCs w:val="22"/>
          <w:lang w:eastAsia="hr-HR"/>
        </w:rPr>
        <w:t>po djetetu.</w:t>
      </w:r>
    </w:p>
    <w:p w14:paraId="0E8D7D78" w14:textId="0714088C" w:rsidR="008C1784" w:rsidRPr="00277E40" w:rsidRDefault="00DC11CA" w:rsidP="00806B4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 </w:t>
      </w:r>
    </w:p>
    <w:p w14:paraId="65131B5D" w14:textId="77777777" w:rsidR="009D2B90" w:rsidRPr="00277E40" w:rsidRDefault="009D2B90" w:rsidP="008C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  <w:t>Članak 3.</w:t>
      </w:r>
    </w:p>
    <w:p w14:paraId="290DB686" w14:textId="77777777" w:rsidR="00DC11CA" w:rsidRPr="00277E40" w:rsidRDefault="001015E2" w:rsidP="008C178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Djeca s posebnim potrebama iz članka 1. i </w:t>
      </w:r>
      <w:r w:rsidR="00DC11CA"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 2. smatraju se:</w:t>
      </w:r>
    </w:p>
    <w:p w14:paraId="0E1FF033" w14:textId="77777777" w:rsidR="00DC11CA" w:rsidRPr="00277E40" w:rsidRDefault="001015E2" w:rsidP="008C178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Djeca koja su bila izložena određenim prenatalnim rizicima ili rizičnim </w:t>
      </w:r>
      <w:r w:rsidR="008627F5"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okolinskim</w:t>
      </w: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 uvjetima u prošlosti ili sadašnjosti, te djeca koja se zbog određenog stupnja razvoja značajno razlikuju od ostale djece svoje dobi.</w:t>
      </w:r>
    </w:p>
    <w:p w14:paraId="7A4E8CDF" w14:textId="77777777" w:rsidR="001015E2" w:rsidRPr="00277E40" w:rsidRDefault="001015E2" w:rsidP="0010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Djeca s teškoćama u razvoju iz članka 1. i 2. smatraju se:</w:t>
      </w:r>
    </w:p>
    <w:p w14:paraId="327F37A1" w14:textId="77777777" w:rsidR="00DC11CA" w:rsidRPr="00277E40" w:rsidRDefault="001015E2" w:rsidP="008C178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Djeca koja imaju određene probleme koji im</w:t>
      </w:r>
      <w:r w:rsidR="008627F5"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 onemogućuju određene aktivnosti</w:t>
      </w:r>
      <w:r w:rsidRPr="00277E40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 xml:space="preserve"> i utječu na ostale segmente razvoja (mentalna retardacija, tjelesne teškoće, problemi u ponašanju, poteškoće u učenju te višestruke teškoće i oštećenja).</w:t>
      </w:r>
    </w:p>
    <w:p w14:paraId="5585F5A0" w14:textId="77777777" w:rsidR="005028B8" w:rsidRPr="00277E40" w:rsidRDefault="005028B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F2CE8AC" w14:textId="77777777" w:rsidR="005028B8" w:rsidRPr="00277E40" w:rsidRDefault="005028B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277E40">
        <w:rPr>
          <w:rFonts w:ascii="Times New Roman" w:hAnsi="Times New Roman" w:cs="Times New Roman"/>
          <w:b/>
          <w:bCs/>
          <w:szCs w:val="22"/>
        </w:rPr>
        <w:t>Članak 4.</w:t>
      </w:r>
    </w:p>
    <w:p w14:paraId="48E6D764" w14:textId="77777777" w:rsidR="005028B8" w:rsidRPr="00277E40" w:rsidRDefault="005028B8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  <w:r w:rsidRPr="00277E40">
        <w:rPr>
          <w:rFonts w:ascii="Times New Roman" w:hAnsi="Times New Roman" w:cs="Times New Roman"/>
          <w:szCs w:val="22"/>
        </w:rPr>
        <w:t>Na ime ostvarenja jedno</w:t>
      </w:r>
      <w:r w:rsidR="00A3252F" w:rsidRPr="00277E40">
        <w:rPr>
          <w:rFonts w:ascii="Times New Roman" w:hAnsi="Times New Roman" w:cs="Times New Roman"/>
          <w:szCs w:val="22"/>
        </w:rPr>
        <w:t>kratne novčane pomoći (uskrsnice</w:t>
      </w:r>
      <w:r w:rsidRPr="00277E40">
        <w:rPr>
          <w:rFonts w:ascii="Times New Roman" w:hAnsi="Times New Roman" w:cs="Times New Roman"/>
          <w:szCs w:val="22"/>
        </w:rPr>
        <w:t>)</w:t>
      </w:r>
      <w:r w:rsidR="00DB23E1" w:rsidRPr="00277E40">
        <w:rPr>
          <w:rFonts w:ascii="Times New Roman" w:hAnsi="Times New Roman" w:cs="Times New Roman"/>
          <w:szCs w:val="22"/>
        </w:rPr>
        <w:t xml:space="preserve"> uz Zahtjev</w:t>
      </w:r>
      <w:r w:rsidRPr="00277E40">
        <w:rPr>
          <w:rFonts w:ascii="Times New Roman" w:hAnsi="Times New Roman" w:cs="Times New Roman"/>
          <w:szCs w:val="22"/>
        </w:rPr>
        <w:t xml:space="preserve"> potrebno je priložiti:</w:t>
      </w:r>
    </w:p>
    <w:p w14:paraId="5AE1E70D" w14:textId="77777777" w:rsidR="005028B8" w:rsidRPr="00277E40" w:rsidRDefault="005028B8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277E40">
        <w:rPr>
          <w:rFonts w:ascii="Times New Roman" w:hAnsi="Times New Roman" w:cs="Times New Roman"/>
          <w:szCs w:val="22"/>
        </w:rPr>
        <w:t>preslik osobne iskaznice</w:t>
      </w:r>
      <w:r w:rsidR="008627F5" w:rsidRPr="00277E40">
        <w:rPr>
          <w:rFonts w:ascii="Times New Roman" w:hAnsi="Times New Roman" w:cs="Times New Roman"/>
          <w:szCs w:val="22"/>
        </w:rPr>
        <w:t xml:space="preserve"> roditelja /skrbnika</w:t>
      </w:r>
      <w:r w:rsidRPr="00277E40">
        <w:rPr>
          <w:rFonts w:ascii="Times New Roman" w:hAnsi="Times New Roman" w:cs="Times New Roman"/>
          <w:szCs w:val="22"/>
        </w:rPr>
        <w:t>,</w:t>
      </w:r>
    </w:p>
    <w:p w14:paraId="2769C1C1" w14:textId="77777777" w:rsidR="005028B8" w:rsidRPr="00277E40" w:rsidRDefault="005028B8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277E40">
        <w:rPr>
          <w:rFonts w:ascii="Times New Roman" w:hAnsi="Times New Roman" w:cs="Times New Roman"/>
          <w:szCs w:val="22"/>
        </w:rPr>
        <w:t>broj tekućeg računa na koji će se izvršiti uplata</w:t>
      </w:r>
      <w:r w:rsidR="00EC5E83" w:rsidRPr="00277E40">
        <w:rPr>
          <w:rFonts w:ascii="Times New Roman" w:hAnsi="Times New Roman" w:cs="Times New Roman"/>
          <w:szCs w:val="22"/>
        </w:rPr>
        <w:t xml:space="preserve"> roditelju/skrbniku</w:t>
      </w:r>
      <w:r w:rsidRPr="00277E40">
        <w:rPr>
          <w:rFonts w:ascii="Times New Roman" w:hAnsi="Times New Roman" w:cs="Times New Roman"/>
          <w:szCs w:val="22"/>
        </w:rPr>
        <w:t>,</w:t>
      </w:r>
    </w:p>
    <w:p w14:paraId="00B1D41E" w14:textId="4802A24A" w:rsidR="00F837D2" w:rsidRPr="00277E40" w:rsidRDefault="0029434E" w:rsidP="00F837D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Rok za dostavu zahtjeva je </w:t>
      </w:r>
      <w:r w:rsidR="00365015">
        <w:rPr>
          <w:rFonts w:ascii="Times New Roman" w:hAnsi="Times New Roman" w:cs="Times New Roman"/>
          <w:szCs w:val="22"/>
          <w:lang w:eastAsia="hr-HR"/>
        </w:rPr>
        <w:t>9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>. ožujka 202</w:t>
      </w:r>
      <w:r w:rsidR="00365015">
        <w:rPr>
          <w:rFonts w:ascii="Times New Roman" w:hAnsi="Times New Roman" w:cs="Times New Roman"/>
          <w:szCs w:val="22"/>
          <w:lang w:eastAsia="hr-HR"/>
        </w:rPr>
        <w:t>6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 xml:space="preserve">. godine do </w:t>
      </w:r>
      <w:r w:rsidR="00365015">
        <w:rPr>
          <w:rFonts w:ascii="Times New Roman" w:hAnsi="Times New Roman" w:cs="Times New Roman"/>
          <w:szCs w:val="22"/>
          <w:lang w:eastAsia="hr-HR"/>
        </w:rPr>
        <w:t>3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 xml:space="preserve">. </w:t>
      </w:r>
      <w:r w:rsidR="0024295D">
        <w:rPr>
          <w:rFonts w:ascii="Times New Roman" w:hAnsi="Times New Roman" w:cs="Times New Roman"/>
          <w:szCs w:val="22"/>
          <w:lang w:eastAsia="hr-HR"/>
        </w:rPr>
        <w:t>travnja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 xml:space="preserve"> 202</w:t>
      </w:r>
      <w:r w:rsidR="00365015">
        <w:rPr>
          <w:rFonts w:ascii="Times New Roman" w:hAnsi="Times New Roman" w:cs="Times New Roman"/>
          <w:szCs w:val="22"/>
          <w:lang w:eastAsia="hr-HR"/>
        </w:rPr>
        <w:t>6</w:t>
      </w:r>
      <w:r w:rsidR="00F837D2" w:rsidRPr="00277E40">
        <w:rPr>
          <w:rFonts w:ascii="Times New Roman" w:hAnsi="Times New Roman" w:cs="Times New Roman"/>
          <w:szCs w:val="22"/>
          <w:lang w:eastAsia="hr-HR"/>
        </w:rPr>
        <w:t>. godine.</w:t>
      </w:r>
    </w:p>
    <w:p w14:paraId="2E333E11" w14:textId="41232118" w:rsidR="00664BEE" w:rsidRPr="00277E40" w:rsidRDefault="00664BEE" w:rsidP="008C1784">
      <w:pPr>
        <w:pStyle w:val="Bezproreda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7EE0ECFC" w14:textId="77777777" w:rsidR="00DC11CA" w:rsidRPr="00277E40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Prilikom obrade podnesenih </w:t>
      </w:r>
      <w:r w:rsidR="00664BEE" w:rsidRPr="00277E40">
        <w:rPr>
          <w:rFonts w:ascii="Times New Roman" w:hAnsi="Times New Roman" w:cs="Times New Roman"/>
          <w:szCs w:val="22"/>
          <w:lang w:eastAsia="hr-HR"/>
        </w:rPr>
        <w:t>z</w:t>
      </w:r>
      <w:r w:rsidRPr="00277E40">
        <w:rPr>
          <w:rFonts w:ascii="Times New Roman" w:hAnsi="Times New Roman" w:cs="Times New Roman"/>
          <w:szCs w:val="22"/>
          <w:lang w:eastAsia="hr-HR"/>
        </w:rPr>
        <w:t>ahtjeva može se od podnositelja zatražiti dodatna dokumentacija kojom se dokazuju uvjeti iz ove Odluke.</w:t>
      </w:r>
    </w:p>
    <w:p w14:paraId="15F08572" w14:textId="77777777" w:rsidR="00DC11CA" w:rsidRPr="00277E40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Grad </w:t>
      </w:r>
      <w:r w:rsidR="00664BEE" w:rsidRPr="00277E40">
        <w:rPr>
          <w:rFonts w:ascii="Times New Roman" w:hAnsi="Times New Roman" w:cs="Times New Roman"/>
          <w:szCs w:val="22"/>
          <w:lang w:eastAsia="hr-HR"/>
        </w:rPr>
        <w:t>Biograd na Moru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zadržava pravo provjere dostavljenih podataka.</w:t>
      </w:r>
    </w:p>
    <w:p w14:paraId="473C30AB" w14:textId="77777777" w:rsidR="00664BEE" w:rsidRPr="00277E40" w:rsidRDefault="00664BEE" w:rsidP="008C1784">
      <w:pPr>
        <w:pStyle w:val="Bezproreda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6B23EA2F" w14:textId="77777777" w:rsidR="00DC11CA" w:rsidRPr="00277E40" w:rsidRDefault="00EC5E83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277E40">
        <w:rPr>
          <w:rFonts w:ascii="Times New Roman" w:hAnsi="Times New Roman" w:cs="Times New Roman"/>
          <w:b/>
          <w:bCs/>
          <w:szCs w:val="22"/>
          <w:lang w:eastAsia="hr-HR"/>
        </w:rPr>
        <w:t>Članak 5</w:t>
      </w:r>
      <w:r w:rsidR="00DC11CA" w:rsidRPr="00277E40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5BDBF3A6" w14:textId="77777777" w:rsidR="00F04F14" w:rsidRPr="00277E40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Pravo na </w:t>
      </w:r>
      <w:r w:rsidR="00DB23E1" w:rsidRPr="00277E40">
        <w:rPr>
          <w:rFonts w:ascii="Times New Roman" w:hAnsi="Times New Roman" w:cs="Times New Roman"/>
          <w:szCs w:val="22"/>
          <w:lang w:eastAsia="hr-HR"/>
        </w:rPr>
        <w:t>Uskrsnicu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ne može se prenositi na drugu osobu niti nasljeđivati.</w:t>
      </w:r>
    </w:p>
    <w:p w14:paraId="201F1AC5" w14:textId="77777777" w:rsidR="00282E91" w:rsidRPr="00277E40" w:rsidRDefault="00282E91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6452CDE2" w14:textId="77777777" w:rsidR="00DC11CA" w:rsidRPr="00277E40" w:rsidRDefault="00EC5E83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277E40">
        <w:rPr>
          <w:rFonts w:ascii="Times New Roman" w:hAnsi="Times New Roman" w:cs="Times New Roman"/>
          <w:b/>
          <w:bCs/>
          <w:szCs w:val="22"/>
          <w:lang w:eastAsia="hr-HR"/>
        </w:rPr>
        <w:t>Članak 6</w:t>
      </w:r>
      <w:r w:rsidR="00DC11CA" w:rsidRPr="00277E40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57B13A88" w14:textId="77777777" w:rsidR="00DC11CA" w:rsidRPr="00277E40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Za provedbu ove Odluke zadužuje se </w:t>
      </w:r>
      <w:r w:rsidR="00F04F14" w:rsidRPr="00277E40">
        <w:rPr>
          <w:rFonts w:ascii="Times New Roman" w:hAnsi="Times New Roman" w:cs="Times New Roman"/>
          <w:szCs w:val="22"/>
          <w:lang w:eastAsia="hr-HR"/>
        </w:rPr>
        <w:t>Jedinstveni upravni odjel Grada Biograda na Moru.</w:t>
      </w:r>
    </w:p>
    <w:p w14:paraId="451F4EAB" w14:textId="77777777" w:rsidR="008C1784" w:rsidRPr="00277E40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5D19D91A" w14:textId="77777777" w:rsidR="00DC11CA" w:rsidRPr="00277E40" w:rsidRDefault="00EC5E83" w:rsidP="008C1784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b/>
          <w:bCs/>
          <w:szCs w:val="22"/>
          <w:lang w:eastAsia="hr-HR"/>
        </w:rPr>
        <w:t>Članak 7</w:t>
      </w:r>
      <w:r w:rsidR="00DC11CA" w:rsidRPr="00277E40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43AA9243" w14:textId="77777777" w:rsidR="00DC11CA" w:rsidRPr="00277E40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277E40">
        <w:rPr>
          <w:rFonts w:ascii="Times New Roman" w:hAnsi="Times New Roman" w:cs="Times New Roman"/>
          <w:szCs w:val="22"/>
          <w:lang w:eastAsia="hr-HR"/>
        </w:rPr>
        <w:t xml:space="preserve">Ova Odluka stupa na snagu danom donošenja, a objavit će se u „Službenom glasniku Grada </w:t>
      </w:r>
      <w:r w:rsidR="00F04F14" w:rsidRPr="00277E40">
        <w:rPr>
          <w:rFonts w:ascii="Times New Roman" w:hAnsi="Times New Roman" w:cs="Times New Roman"/>
          <w:szCs w:val="22"/>
          <w:lang w:eastAsia="hr-HR"/>
        </w:rPr>
        <w:t>Biograda na Moru“</w:t>
      </w:r>
      <w:r w:rsidR="00DE0BD3" w:rsidRPr="00277E40">
        <w:rPr>
          <w:rFonts w:ascii="Times New Roman" w:hAnsi="Times New Roman" w:cs="Times New Roman"/>
          <w:szCs w:val="22"/>
          <w:lang w:eastAsia="hr-HR"/>
        </w:rPr>
        <w:t>,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na </w:t>
      </w:r>
      <w:r w:rsidR="00F04F14" w:rsidRPr="00277E40">
        <w:rPr>
          <w:rFonts w:ascii="Times New Roman" w:hAnsi="Times New Roman" w:cs="Times New Roman"/>
          <w:szCs w:val="22"/>
          <w:lang w:eastAsia="hr-HR"/>
        </w:rPr>
        <w:t>mrežnim stranicama</w:t>
      </w:r>
      <w:r w:rsidRPr="00277E40">
        <w:rPr>
          <w:rFonts w:ascii="Times New Roman" w:hAnsi="Times New Roman" w:cs="Times New Roman"/>
          <w:szCs w:val="22"/>
          <w:lang w:eastAsia="hr-HR"/>
        </w:rPr>
        <w:t xml:space="preserve"> Grada</w:t>
      </w:r>
      <w:r w:rsidR="00142409" w:rsidRPr="00277E40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142409" w:rsidRPr="00277E40">
        <w:rPr>
          <w:rFonts w:ascii="Times New Roman" w:hAnsi="Times New Roman" w:cs="Times New Roman"/>
          <w:szCs w:val="22"/>
        </w:rPr>
        <w:t>(</w:t>
      </w:r>
      <w:hyperlink r:id="rId10" w:history="1">
        <w:r w:rsidR="00142409" w:rsidRPr="00277E40">
          <w:rPr>
            <w:rStyle w:val="Hiperveza"/>
            <w:rFonts w:ascii="Times New Roman" w:hAnsi="Times New Roman" w:cs="Times New Roman"/>
            <w:szCs w:val="22"/>
          </w:rPr>
          <w:t>www.biogradnamoru.hr</w:t>
        </w:r>
      </w:hyperlink>
      <w:r w:rsidR="00142409" w:rsidRPr="00277E40">
        <w:rPr>
          <w:rFonts w:ascii="Times New Roman" w:hAnsi="Times New Roman" w:cs="Times New Roman"/>
          <w:szCs w:val="22"/>
        </w:rPr>
        <w:t>)</w:t>
      </w:r>
      <w:r w:rsidR="00DE0BD3" w:rsidRPr="00277E40">
        <w:rPr>
          <w:rFonts w:ascii="Times New Roman" w:hAnsi="Times New Roman" w:cs="Times New Roman"/>
          <w:szCs w:val="22"/>
        </w:rPr>
        <w:t xml:space="preserve"> i oglasnoj ploči Grada Biograda na Moru</w:t>
      </w:r>
      <w:r w:rsidRPr="00277E40">
        <w:rPr>
          <w:rFonts w:ascii="Times New Roman" w:hAnsi="Times New Roman" w:cs="Times New Roman"/>
          <w:szCs w:val="22"/>
          <w:lang w:eastAsia="hr-HR"/>
        </w:rPr>
        <w:t>.</w:t>
      </w:r>
    </w:p>
    <w:p w14:paraId="01B9E9B0" w14:textId="77777777" w:rsidR="0064023A" w:rsidRPr="00277E40" w:rsidRDefault="0064023A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7A744268" w14:textId="77777777" w:rsidR="008C1784" w:rsidRPr="00277E40" w:rsidRDefault="008C1784" w:rsidP="008C1784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59248BA3" w14:textId="77777777" w:rsidR="008C1784" w:rsidRPr="00277E40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277E40">
        <w:rPr>
          <w:rFonts w:ascii="Times New Roman" w:hAnsi="Times New Roman" w:cs="Times New Roman"/>
          <w:b/>
          <w:bCs/>
          <w:iCs/>
          <w:szCs w:val="22"/>
        </w:rPr>
        <w:t>GRAD BIOGRAD NA MORU</w:t>
      </w:r>
    </w:p>
    <w:p w14:paraId="6A0DCFCB" w14:textId="77777777" w:rsidR="00DE0BD3" w:rsidRPr="00277E40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277E40">
        <w:rPr>
          <w:rFonts w:ascii="Times New Roman" w:hAnsi="Times New Roman" w:cs="Times New Roman"/>
          <w:b/>
          <w:bCs/>
          <w:szCs w:val="22"/>
        </w:rPr>
        <w:t>GRADONAČELNIK</w:t>
      </w:r>
    </w:p>
    <w:p w14:paraId="2EE987F2" w14:textId="77777777" w:rsidR="00DE0BD3" w:rsidRPr="00277E40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277E40">
        <w:rPr>
          <w:rFonts w:ascii="Times New Roman" w:hAnsi="Times New Roman" w:cs="Times New Roman"/>
          <w:b/>
          <w:bCs/>
          <w:szCs w:val="22"/>
        </w:rPr>
        <w:t>Ivan Knez, dipl. ing. agr.</w:t>
      </w:r>
    </w:p>
    <w:p w14:paraId="501129A7" w14:textId="77777777" w:rsidR="00DE0BD3" w:rsidRPr="00277E40" w:rsidRDefault="00DE0BD3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sectPr w:rsidR="00DE0BD3" w:rsidRPr="00277E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D52B" w14:textId="77777777" w:rsidR="00CC5BEF" w:rsidRDefault="00CC5BEF" w:rsidP="00A33AB0">
      <w:pPr>
        <w:spacing w:after="0" w:line="240" w:lineRule="auto"/>
      </w:pPr>
      <w:r>
        <w:separator/>
      </w:r>
    </w:p>
  </w:endnote>
  <w:endnote w:type="continuationSeparator" w:id="0">
    <w:p w14:paraId="5219B93B" w14:textId="77777777" w:rsidR="00CC5BEF" w:rsidRDefault="00CC5BEF" w:rsidP="00A3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4536"/>
      <w:docPartObj>
        <w:docPartGallery w:val="Page Numbers (Bottom of Page)"/>
        <w:docPartUnique/>
      </w:docPartObj>
    </w:sdtPr>
    <w:sdtContent>
      <w:p w14:paraId="6F0A689E" w14:textId="77777777" w:rsidR="00A33AB0" w:rsidRDefault="00A33A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4E">
          <w:rPr>
            <w:noProof/>
          </w:rPr>
          <w:t>2</w:t>
        </w:r>
        <w:r>
          <w:fldChar w:fldCharType="end"/>
        </w:r>
      </w:p>
    </w:sdtContent>
  </w:sdt>
  <w:p w14:paraId="7D5C6138" w14:textId="77777777" w:rsidR="00A33AB0" w:rsidRDefault="00A33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AC99" w14:textId="77777777" w:rsidR="00CC5BEF" w:rsidRDefault="00CC5BEF" w:rsidP="00A33AB0">
      <w:pPr>
        <w:spacing w:after="0" w:line="240" w:lineRule="auto"/>
      </w:pPr>
      <w:r>
        <w:separator/>
      </w:r>
    </w:p>
  </w:footnote>
  <w:footnote w:type="continuationSeparator" w:id="0">
    <w:p w14:paraId="5C1FD120" w14:textId="77777777" w:rsidR="00CC5BEF" w:rsidRDefault="00CC5BEF" w:rsidP="00A3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809"/>
    <w:multiLevelType w:val="hybridMultilevel"/>
    <w:tmpl w:val="41606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3577"/>
    <w:multiLevelType w:val="multilevel"/>
    <w:tmpl w:val="8BF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F6E37"/>
    <w:multiLevelType w:val="hybridMultilevel"/>
    <w:tmpl w:val="F16EC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21998"/>
    <w:multiLevelType w:val="multilevel"/>
    <w:tmpl w:val="237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F6FE1"/>
    <w:multiLevelType w:val="hybridMultilevel"/>
    <w:tmpl w:val="8F647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9062">
    <w:abstractNumId w:val="6"/>
  </w:num>
  <w:num w:numId="2" w16cid:durableId="1641109822">
    <w:abstractNumId w:val="4"/>
  </w:num>
  <w:num w:numId="3" w16cid:durableId="973561823">
    <w:abstractNumId w:val="5"/>
  </w:num>
  <w:num w:numId="4" w16cid:durableId="1597598029">
    <w:abstractNumId w:val="7"/>
  </w:num>
  <w:num w:numId="5" w16cid:durableId="1940406338">
    <w:abstractNumId w:val="1"/>
  </w:num>
  <w:num w:numId="6" w16cid:durableId="1914117218">
    <w:abstractNumId w:val="0"/>
  </w:num>
  <w:num w:numId="7" w16cid:durableId="2043742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450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A2"/>
    <w:rsid w:val="00023FE6"/>
    <w:rsid w:val="00056D0C"/>
    <w:rsid w:val="00061D9E"/>
    <w:rsid w:val="000E78F4"/>
    <w:rsid w:val="000F6D7C"/>
    <w:rsid w:val="001015E2"/>
    <w:rsid w:val="00104D05"/>
    <w:rsid w:val="00141D5A"/>
    <w:rsid w:val="00142409"/>
    <w:rsid w:val="00146F97"/>
    <w:rsid w:val="0018223A"/>
    <w:rsid w:val="001C3B5F"/>
    <w:rsid w:val="001D449B"/>
    <w:rsid w:val="00204DFD"/>
    <w:rsid w:val="00205050"/>
    <w:rsid w:val="00215CBC"/>
    <w:rsid w:val="0024295D"/>
    <w:rsid w:val="00247AD4"/>
    <w:rsid w:val="0025084A"/>
    <w:rsid w:val="00277E40"/>
    <w:rsid w:val="00282E91"/>
    <w:rsid w:val="0029434E"/>
    <w:rsid w:val="00311E16"/>
    <w:rsid w:val="00335861"/>
    <w:rsid w:val="00350003"/>
    <w:rsid w:val="00365015"/>
    <w:rsid w:val="003A2B0D"/>
    <w:rsid w:val="003D7188"/>
    <w:rsid w:val="0045425D"/>
    <w:rsid w:val="004D5237"/>
    <w:rsid w:val="004F2C78"/>
    <w:rsid w:val="005028B8"/>
    <w:rsid w:val="00513375"/>
    <w:rsid w:val="00593EAB"/>
    <w:rsid w:val="005B16CA"/>
    <w:rsid w:val="006176AE"/>
    <w:rsid w:val="0064023A"/>
    <w:rsid w:val="00664BEE"/>
    <w:rsid w:val="006709AE"/>
    <w:rsid w:val="006B3C8C"/>
    <w:rsid w:val="006F1F5C"/>
    <w:rsid w:val="007869C7"/>
    <w:rsid w:val="00793543"/>
    <w:rsid w:val="00794618"/>
    <w:rsid w:val="00806B4D"/>
    <w:rsid w:val="008627F5"/>
    <w:rsid w:val="00863F1C"/>
    <w:rsid w:val="00890AEA"/>
    <w:rsid w:val="00895BB7"/>
    <w:rsid w:val="008A799F"/>
    <w:rsid w:val="008C1784"/>
    <w:rsid w:val="008D7DE8"/>
    <w:rsid w:val="009A2676"/>
    <w:rsid w:val="009D2B90"/>
    <w:rsid w:val="009D50D2"/>
    <w:rsid w:val="009F3C18"/>
    <w:rsid w:val="009F7B56"/>
    <w:rsid w:val="00A3252F"/>
    <w:rsid w:val="00A33AB0"/>
    <w:rsid w:val="00A349C2"/>
    <w:rsid w:val="00A409FB"/>
    <w:rsid w:val="00A44591"/>
    <w:rsid w:val="00A81E2D"/>
    <w:rsid w:val="00A9230C"/>
    <w:rsid w:val="00A96974"/>
    <w:rsid w:val="00B1385C"/>
    <w:rsid w:val="00B21E22"/>
    <w:rsid w:val="00B322D1"/>
    <w:rsid w:val="00B536C8"/>
    <w:rsid w:val="00BB77D3"/>
    <w:rsid w:val="00BD1DB9"/>
    <w:rsid w:val="00BE0D43"/>
    <w:rsid w:val="00C670AD"/>
    <w:rsid w:val="00C712D0"/>
    <w:rsid w:val="00C72385"/>
    <w:rsid w:val="00C97F11"/>
    <w:rsid w:val="00CB11D3"/>
    <w:rsid w:val="00CC4F63"/>
    <w:rsid w:val="00CC5BEF"/>
    <w:rsid w:val="00CF1626"/>
    <w:rsid w:val="00CF57E9"/>
    <w:rsid w:val="00D25AF9"/>
    <w:rsid w:val="00D47779"/>
    <w:rsid w:val="00D57165"/>
    <w:rsid w:val="00DB23E1"/>
    <w:rsid w:val="00DC11CA"/>
    <w:rsid w:val="00DE0BD3"/>
    <w:rsid w:val="00E704C5"/>
    <w:rsid w:val="00E979AB"/>
    <w:rsid w:val="00EC5E83"/>
    <w:rsid w:val="00ED04A2"/>
    <w:rsid w:val="00EE24BB"/>
    <w:rsid w:val="00F04F14"/>
    <w:rsid w:val="00F2267A"/>
    <w:rsid w:val="00F34CF9"/>
    <w:rsid w:val="00F837D2"/>
    <w:rsid w:val="00FA0463"/>
    <w:rsid w:val="00FF4A3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F2D28"/>
  <w15:docId w15:val="{91AE248B-86CF-4BB9-BCEB-F87296F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C1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DC1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1C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C11C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DC11CA"/>
    <w:rPr>
      <w:b/>
      <w:bCs/>
    </w:rPr>
  </w:style>
  <w:style w:type="paragraph" w:styleId="StandardWeb">
    <w:name w:val="Normal (Web)"/>
    <w:basedOn w:val="Normal"/>
    <w:uiPriority w:val="99"/>
    <w:unhideWhenUsed/>
    <w:rsid w:val="00DC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709A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AB0"/>
  </w:style>
  <w:style w:type="paragraph" w:styleId="Podnoje">
    <w:name w:val="footer"/>
    <w:basedOn w:val="Normal"/>
    <w:link w:val="Podno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AB0"/>
  </w:style>
  <w:style w:type="table" w:styleId="Reetkatablice">
    <w:name w:val="Table Grid"/>
    <w:basedOn w:val="Obinatablica"/>
    <w:uiPriority w:val="59"/>
    <w:rsid w:val="00B2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4BE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4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dnamoru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74</cp:revision>
  <cp:lastPrinted>2020-12-29T11:29:00Z</cp:lastPrinted>
  <dcterms:created xsi:type="dcterms:W3CDTF">2020-11-25T08:13:00Z</dcterms:created>
  <dcterms:modified xsi:type="dcterms:W3CDTF">2026-03-07T11:55:00Z</dcterms:modified>
</cp:coreProperties>
</file>