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B" w:rsidRPr="00C520E5" w:rsidRDefault="0019680B" w:rsidP="0019680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9.45pt" o:ole="">
            <v:imagedata r:id="rId4" o:title="" gain="93623f" blacklevel="-3932f"/>
          </v:shape>
          <o:OLEObject Type="Embed" ProgID="CorelDRAW.Graphic.9" ShapeID="_x0000_i1025" DrawAspect="Content" ObjectID="_1836471125" r:id="rId5"/>
        </w:object>
      </w: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717F9C" w:rsidRDefault="0019680B" w:rsidP="0019680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367E26" w:rsidRDefault="0019680B" w:rsidP="0019680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19680B" w:rsidRPr="00367E26" w:rsidRDefault="0019680B" w:rsidP="0019680B">
      <w:pPr>
        <w:pStyle w:val="SubTitle2"/>
        <w:jc w:val="left"/>
        <w:rPr>
          <w:sz w:val="40"/>
          <w:szCs w:val="40"/>
          <w:lang w:val="hr-HR"/>
        </w:rPr>
      </w:pPr>
    </w:p>
    <w:p w:rsidR="0019680B" w:rsidRPr="00367E26" w:rsidRDefault="0019680B" w:rsidP="0019680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19680B" w:rsidRPr="00367E26" w:rsidRDefault="0019680B" w:rsidP="0019680B">
      <w:pPr>
        <w:pStyle w:val="SubTitle2"/>
        <w:jc w:val="left"/>
        <w:rPr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19680B" w:rsidRPr="00F03AFE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19680B" w:rsidRPr="00F03AFE" w:rsidRDefault="0019680B" w:rsidP="0019680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 xml:space="preserve">ožujka </w:t>
      </w:r>
      <w:r w:rsidRPr="00F03AFE">
        <w:rPr>
          <w:b w:val="0"/>
          <w:i/>
          <w:noProof/>
          <w:sz w:val="28"/>
          <w:szCs w:val="28"/>
          <w:lang w:val="hr-HR"/>
        </w:rPr>
        <w:t>20</w:t>
      </w:r>
      <w:r w:rsidR="00644320">
        <w:rPr>
          <w:b w:val="0"/>
          <w:i/>
          <w:noProof/>
          <w:sz w:val="28"/>
          <w:szCs w:val="28"/>
          <w:lang w:val="hr-HR"/>
        </w:rPr>
        <w:t>2</w:t>
      </w:r>
      <w:r w:rsidR="00150DB5">
        <w:rPr>
          <w:b w:val="0"/>
          <w:i/>
          <w:noProof/>
          <w:sz w:val="28"/>
          <w:szCs w:val="28"/>
          <w:lang w:val="hr-HR"/>
        </w:rPr>
        <w:t>7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19680B" w:rsidRPr="00F03AFE" w:rsidRDefault="0019680B" w:rsidP="0019680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9680B" w:rsidRPr="00F03AFE" w:rsidTr="009B39E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19680B" w:rsidRPr="00F03AFE" w:rsidRDefault="0019680B" w:rsidP="009B39E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</w:t>
            </w:r>
            <w:r>
              <w:rPr>
                <w:sz w:val="22"/>
                <w:szCs w:val="22"/>
              </w:rPr>
              <w:t>, UR</w:t>
            </w:r>
            <w:r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  <w:r w:rsidRPr="00F03AFE">
              <w:rPr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19680B" w:rsidRPr="00F03AFE" w:rsidTr="009B39E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19680B" w:rsidRPr="00F03AFE" w:rsidRDefault="0019680B" w:rsidP="009B39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jc w:val="both"/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1.2. Opišite glavne aktivnosti koje su provedene i njihove rezultate.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19680B" w:rsidTr="009B39EA">
        <w:tc>
          <w:tcPr>
            <w:tcW w:w="9062" w:type="dxa"/>
          </w:tcPr>
          <w:p w:rsidR="0019680B" w:rsidRPr="002C271A" w:rsidRDefault="0019680B" w:rsidP="009B39EA"/>
        </w:tc>
      </w:tr>
    </w:tbl>
    <w:p w:rsidR="0019680B" w:rsidRDefault="0019680B" w:rsidP="0019680B"/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2. SURADNJA S PARTNERIMA I DRUGIM DIONICIMA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2.1. Jesu li svi partneri ispunjavali dogovorene obveze</w:t>
            </w:r>
            <w:r w:rsidR="00EF3606">
              <w:t xml:space="preserve"> u skladu s aktivnostima projekta</w:t>
            </w:r>
            <w:r>
              <w:t>?</w:t>
            </w:r>
            <w:r w:rsidR="00EF3606">
              <w:t xml:space="preserve"> Opišite konkretne aktivnosti partnera.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3. PROVODITELJI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19680B" w:rsidTr="009B39EA">
        <w:tc>
          <w:tcPr>
            <w:tcW w:w="9062" w:type="dxa"/>
          </w:tcPr>
          <w:p w:rsidR="0019680B" w:rsidRPr="00521A36" w:rsidRDefault="0019680B" w:rsidP="009B39EA">
            <w:pPr>
              <w:rPr>
                <w:sz w:val="28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4. ODRŽIVOST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4.1. Opišite planira li se i na koji će se način osigurati nastavak aktivnosti srodnih provedenom projektu/programu.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rPr>
          <w:trHeight w:val="957"/>
        </w:trPr>
        <w:tc>
          <w:tcPr>
            <w:tcW w:w="9062" w:type="dxa"/>
          </w:tcPr>
          <w:p w:rsidR="0019680B" w:rsidRDefault="0019680B" w:rsidP="009B39EA">
            <w:r>
              <w:t>NAPOMENE:</w:t>
            </w:r>
          </w:p>
        </w:tc>
      </w:tr>
    </w:tbl>
    <w:p w:rsidR="0019680B" w:rsidRDefault="0019680B" w:rsidP="0019680B"/>
    <w:p w:rsidR="0019680B" w:rsidRDefault="0019680B" w:rsidP="00196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19680B" w:rsidRPr="00F03AFE" w:rsidTr="009B39EA">
        <w:tc>
          <w:tcPr>
            <w:tcW w:w="4788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19680B" w:rsidRPr="00F03AFE" w:rsidTr="009B39EA">
        <w:tc>
          <w:tcPr>
            <w:tcW w:w="4788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jc w:val="both"/>
        <w:rPr>
          <w:sz w:val="22"/>
          <w:szCs w:val="22"/>
        </w:rPr>
      </w:pPr>
    </w:p>
    <w:p w:rsidR="0019680B" w:rsidRPr="00F03AFE" w:rsidRDefault="0019680B" w:rsidP="001968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19680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19680B" w:rsidRPr="00F03AFE" w:rsidRDefault="0019680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rPr>
          <w:sz w:val="22"/>
          <w:szCs w:val="22"/>
        </w:rPr>
      </w:pPr>
    </w:p>
    <w:p w:rsidR="0019680B" w:rsidRDefault="0019680B" w:rsidP="0019680B"/>
    <w:p w:rsidR="0019680B" w:rsidRDefault="0019680B" w:rsidP="0019680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B"/>
    <w:rsid w:val="00150DB5"/>
    <w:rsid w:val="0019680B"/>
    <w:rsid w:val="00384986"/>
    <w:rsid w:val="00644320"/>
    <w:rsid w:val="00A239C7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2747-61BC-4067-8F09-E66B5E1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9680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9680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9680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4</cp:revision>
  <dcterms:created xsi:type="dcterms:W3CDTF">2024-03-08T12:59:00Z</dcterms:created>
  <dcterms:modified xsi:type="dcterms:W3CDTF">2026-03-31T12:04:00Z</dcterms:modified>
</cp:coreProperties>
</file>