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697C30">
        <w:t>09-2022</w:t>
      </w:r>
      <w:r w:rsidR="004B64B1">
        <w:t xml:space="preserve">), objavljenom dana </w:t>
      </w:r>
      <w:r w:rsidR="00697C30">
        <w:t>_________________________________</w:t>
      </w:r>
      <w:r w:rsidR="004B64B1">
        <w:t xml:space="preserve">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2022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2D3444">
        <w:t>2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2D3444"/>
    <w:rsid w:val="003E517C"/>
    <w:rsid w:val="004B64B1"/>
    <w:rsid w:val="005070EA"/>
    <w:rsid w:val="005B3382"/>
    <w:rsid w:val="00697C30"/>
    <w:rsid w:val="006B66E1"/>
    <w:rsid w:val="006D664D"/>
    <w:rsid w:val="00715762"/>
    <w:rsid w:val="008D712D"/>
    <w:rsid w:val="00A124C4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63969-ED5D-4C1B-A23D-026B81BB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2022-12-16T11:41:00Z</dcterms:created>
  <dcterms:modified xsi:type="dcterms:W3CDTF">2022-12-16T11:41:00Z</dcterms:modified>
</cp:coreProperties>
</file>