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C9" w:rsidRDefault="007D6F80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00392367" r:id="rId8"/>
        </w:object>
      </w:r>
    </w:p>
    <w:p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:rsidR="00507098" w:rsidRDefault="00507098" w:rsidP="00507098">
      <w:pPr>
        <w:pStyle w:val="Bezproreda"/>
        <w:jc w:val="center"/>
        <w:rPr>
          <w:rFonts w:ascii="Arial" w:hAnsi="Arial" w:cs="Arial"/>
          <w:b/>
          <w:bCs/>
        </w:rPr>
      </w:pPr>
    </w:p>
    <w:p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(BOŽIĆNICE) ZA UMIROVLJENIKE S</w:t>
      </w:r>
      <w:r w:rsidR="00A34021">
        <w:rPr>
          <w:rFonts w:ascii="Times New Roman" w:hAnsi="Times New Roman"/>
          <w:b/>
          <w:sz w:val="24"/>
          <w:szCs w:val="24"/>
        </w:rPr>
        <w:t>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</w:t>
      </w:r>
      <w:r w:rsidR="00E02534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Podnosim zahtjev za ostvarivanje prava na isplatu prigodnog dara (božićnice) za umirovljenike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(božićnice) umirovljenicima 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presliku odreska od mirovine za mjesec </w:t>
      </w:r>
      <w:r w:rsidR="00681868">
        <w:rPr>
          <w:rFonts w:ascii="Times New Roman" w:hAnsi="Times New Roman"/>
          <w:sz w:val="24"/>
          <w:szCs w:val="24"/>
        </w:rPr>
        <w:t>studeni 2021</w:t>
      </w:r>
      <w:r>
        <w:rPr>
          <w:rFonts w:ascii="Times New Roman" w:hAnsi="Times New Roman"/>
          <w:sz w:val="24"/>
          <w:szCs w:val="24"/>
        </w:rPr>
        <w:t>. godine,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izjavu o članovima zajedničkog kućanstva,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izjavu o nepostojanju dospjelih dugovanja s osnove potraživanja Grada Biograda na Moru, te pravnih osoba kojih je osnivač Grad Biograd na Moru, i to: Bošana d.o.o., Komunalac d.o.o. i Turistička zajednica Grada Biograda na Moru, za podnositelja zahtjeva i članove zajedničkog kućanstva.</w:t>
      </w:r>
    </w:p>
    <w:p w:rsidR="009C360E" w:rsidRDefault="009C360E" w:rsidP="009C36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Korisnik sam inozemne mirovine:        DA                 NE</w:t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07098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Ukoliko korisnik prima inozemnu mirovinu, potrebno je dostaviti </w:t>
      </w:r>
      <w:r w:rsidR="002F6375">
        <w:rPr>
          <w:rFonts w:ascii="Times New Roman" w:hAnsi="Times New Roman"/>
          <w:sz w:val="24"/>
          <w:szCs w:val="24"/>
        </w:rPr>
        <w:t>sljedeću dokumentaciju, i to:</w:t>
      </w:r>
    </w:p>
    <w:p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presliku odreska od mirovine za mjesec </w:t>
      </w:r>
      <w:r w:rsidR="00681868">
        <w:rPr>
          <w:rFonts w:ascii="Times New Roman" w:hAnsi="Times New Roman"/>
          <w:sz w:val="24"/>
          <w:szCs w:val="24"/>
        </w:rPr>
        <w:t>studeni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8186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godine,</w:t>
      </w:r>
    </w:p>
    <w:p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izjavu o članovima zajedničkog kućanstva,</w:t>
      </w:r>
    </w:p>
    <w:p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izjavu o nepostojanju dospjelih dugovanja s osnove potraživanja Grada Biograda na Moru, te pravnih osoba kojih je osnivač Grad Biograd na Moru, i to: Bošana d.o.o., Komunalac d.o.o. i Turistička zajednica Grada Biograda na Moru, za podnositelja zahtjeva i članove zajedničkog kućanstva.</w:t>
      </w:r>
    </w:p>
    <w:p w:rsidR="004302C5" w:rsidRPr="00C72E1C" w:rsidRDefault="004302C5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Grad </w:t>
      </w:r>
      <w:r w:rsidR="00C72E1C"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>ne snosi odgovornost ukoliko ovaj primitak utječe na dohodovni cenzus u okviru kojeg umirovljenici ostvaruju određena prava.</w:t>
      </w:r>
    </w:p>
    <w:p w:rsidR="00C72E1C" w:rsidRDefault="00C72E1C" w:rsidP="00507098">
      <w:pPr>
        <w:rPr>
          <w:rFonts w:ascii="Arial" w:hAnsi="Arial" w:cs="Arial"/>
          <w:i/>
          <w:iCs/>
        </w:rPr>
      </w:pP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681868">
        <w:rPr>
          <w:rFonts w:ascii="Times New Roman" w:hAnsi="Times New Roman"/>
          <w:sz w:val="24"/>
          <w:szCs w:val="24"/>
        </w:rPr>
        <w:t>_______ 2021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:rsidR="00507098" w:rsidRPr="00000EE3" w:rsidRDefault="00507098" w:rsidP="00507098">
      <w:r>
        <w:tab/>
      </w:r>
      <w:r>
        <w:rPr>
          <w:rFonts w:ascii="Arial" w:hAnsi="Arial" w:cs="Arial"/>
          <w:i/>
          <w:iCs/>
        </w:rPr>
        <w:t xml:space="preserve">Ispunjeni obrazac s pratećom dokumentacijom potrebno je </w:t>
      </w:r>
      <w:r>
        <w:rPr>
          <w:rFonts w:ascii="Arial" w:hAnsi="Arial" w:cs="Arial"/>
          <w:b/>
          <w:bCs/>
          <w:i/>
          <w:iCs/>
        </w:rPr>
        <w:t>DOSTAVITI</w:t>
      </w:r>
      <w:r>
        <w:rPr>
          <w:rFonts w:ascii="Arial" w:hAnsi="Arial" w:cs="Arial"/>
          <w:i/>
          <w:iCs/>
        </w:rPr>
        <w:t xml:space="preserve"> na jedan od slijedećih načina:</w:t>
      </w:r>
    </w:p>
    <w:p w:rsidR="00507098" w:rsidRDefault="00507098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E-mailom na adresu:</w:t>
      </w:r>
      <w:r w:rsidR="00E02534">
        <w:rPr>
          <w:rFonts w:ascii="Arial" w:hAnsi="Arial" w:cs="Arial"/>
          <w:b/>
          <w:bCs/>
          <w:i/>
          <w:iCs/>
        </w:rPr>
        <w:t xml:space="preserve"> </w:t>
      </w:r>
      <w:hyperlink r:id="rId9" w:history="1">
        <w:r w:rsidR="00E02534" w:rsidRPr="00B75599">
          <w:rPr>
            <w:rStyle w:val="Hiperveza"/>
            <w:rFonts w:ascii="Arial" w:hAnsi="Arial" w:cs="Arial"/>
            <w:b/>
            <w:bCs/>
            <w:i/>
            <w:iCs/>
          </w:rPr>
          <w:t>drina.besenic@biogradnamoru.hr</w:t>
        </w:r>
      </w:hyperlink>
    </w:p>
    <w:p w:rsidR="00507098" w:rsidRDefault="00507098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</w:rPr>
        <w:t xml:space="preserve">Poštom na adresu: Grad </w:t>
      </w:r>
      <w:r w:rsidR="00000EE3">
        <w:rPr>
          <w:rFonts w:ascii="Arial" w:hAnsi="Arial" w:cs="Arial"/>
          <w:b/>
          <w:bCs/>
          <w:i/>
          <w:iCs/>
        </w:rPr>
        <w:t>Biograd na Moru</w:t>
      </w:r>
      <w:r>
        <w:rPr>
          <w:rFonts w:ascii="Arial" w:hAnsi="Arial" w:cs="Arial"/>
          <w:b/>
          <w:bCs/>
          <w:i/>
          <w:iCs/>
        </w:rPr>
        <w:t xml:space="preserve">, </w:t>
      </w:r>
      <w:r w:rsidR="00000EE3">
        <w:rPr>
          <w:rFonts w:ascii="Arial" w:hAnsi="Arial" w:cs="Arial"/>
          <w:b/>
          <w:bCs/>
          <w:i/>
          <w:iCs/>
        </w:rPr>
        <w:t>Trg kralja Tomislava 5</w:t>
      </w:r>
      <w:r>
        <w:rPr>
          <w:rFonts w:ascii="Arial" w:hAnsi="Arial" w:cs="Arial"/>
          <w:b/>
          <w:bCs/>
          <w:i/>
          <w:iCs/>
        </w:rPr>
        <w:t xml:space="preserve">, </w:t>
      </w:r>
      <w:r w:rsidR="00000EE3">
        <w:rPr>
          <w:rFonts w:ascii="Arial" w:hAnsi="Arial" w:cs="Arial"/>
          <w:b/>
          <w:bCs/>
          <w:i/>
          <w:iCs/>
        </w:rPr>
        <w:t>23210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000EE3">
        <w:rPr>
          <w:rFonts w:ascii="Arial" w:hAnsi="Arial" w:cs="Arial"/>
          <w:b/>
          <w:bCs/>
          <w:i/>
          <w:iCs/>
        </w:rPr>
        <w:t>Biograd na Moru</w:t>
      </w:r>
      <w:r>
        <w:rPr>
          <w:rFonts w:ascii="Arial" w:hAnsi="Arial" w:cs="Arial"/>
          <w:b/>
          <w:bCs/>
          <w:i/>
          <w:iCs/>
        </w:rPr>
        <w:t>,</w:t>
      </w:r>
    </w:p>
    <w:p w:rsidR="00507098" w:rsidRDefault="00000EE3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Osobno </w:t>
      </w:r>
      <w:r w:rsidR="00507098">
        <w:rPr>
          <w:rFonts w:ascii="Arial" w:hAnsi="Arial" w:cs="Arial"/>
          <w:b/>
          <w:bCs/>
          <w:i/>
          <w:iCs/>
        </w:rPr>
        <w:t xml:space="preserve">u prizemlju zgrade Gradske uprave Grada </w:t>
      </w:r>
      <w:r>
        <w:rPr>
          <w:rFonts w:ascii="Arial" w:hAnsi="Arial" w:cs="Arial"/>
          <w:b/>
          <w:bCs/>
          <w:i/>
          <w:iCs/>
        </w:rPr>
        <w:t>Biograda na Moru</w:t>
      </w:r>
      <w:r w:rsidR="00507098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</w:rPr>
        <w:t>Trg kralja Tomislava 5</w:t>
      </w:r>
      <w:r w:rsidR="00507098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</w:rPr>
        <w:t>23210 Biograd na Moru svakim radnim danom od 07.00</w:t>
      </w:r>
      <w:r w:rsidR="00507098">
        <w:rPr>
          <w:rFonts w:ascii="Arial" w:hAnsi="Arial" w:cs="Arial"/>
          <w:b/>
          <w:bCs/>
          <w:i/>
          <w:iCs/>
        </w:rPr>
        <w:t xml:space="preserve"> do 15.</w:t>
      </w:r>
      <w:r>
        <w:rPr>
          <w:rFonts w:ascii="Arial" w:hAnsi="Arial" w:cs="Arial"/>
          <w:b/>
          <w:bCs/>
          <w:i/>
          <w:iCs/>
        </w:rPr>
        <w:t>0</w:t>
      </w:r>
      <w:r w:rsidR="00507098">
        <w:rPr>
          <w:rFonts w:ascii="Arial" w:hAnsi="Arial" w:cs="Arial"/>
          <w:b/>
          <w:bCs/>
          <w:i/>
          <w:iCs/>
        </w:rPr>
        <w:t>0 sati.</w:t>
      </w:r>
    </w:p>
    <w:p w:rsidR="00C45446" w:rsidRDefault="00C45446"/>
    <w:sectPr w:rsidR="00C454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F80" w:rsidRDefault="007D6F80" w:rsidP="00C72E1C">
      <w:pPr>
        <w:spacing w:after="0" w:line="240" w:lineRule="auto"/>
      </w:pPr>
      <w:r>
        <w:separator/>
      </w:r>
    </w:p>
  </w:endnote>
  <w:endnote w:type="continuationSeparator" w:id="0">
    <w:p w:rsidR="007D6F80" w:rsidRDefault="007D6F80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534">
          <w:rPr>
            <w:noProof/>
          </w:rPr>
          <w:t>2</w:t>
        </w:r>
        <w:r>
          <w:fldChar w:fldCharType="end"/>
        </w:r>
      </w:p>
    </w:sdtContent>
  </w:sdt>
  <w:p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F80" w:rsidRDefault="007D6F80" w:rsidP="00C72E1C">
      <w:pPr>
        <w:spacing w:after="0" w:line="240" w:lineRule="auto"/>
      </w:pPr>
      <w:r>
        <w:separator/>
      </w:r>
    </w:p>
  </w:footnote>
  <w:footnote w:type="continuationSeparator" w:id="0">
    <w:p w:rsidR="007D6F80" w:rsidRDefault="007D6F80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D520D"/>
    <w:rsid w:val="00105BB7"/>
    <w:rsid w:val="001B6CA3"/>
    <w:rsid w:val="002F6375"/>
    <w:rsid w:val="00414190"/>
    <w:rsid w:val="004302C5"/>
    <w:rsid w:val="00507098"/>
    <w:rsid w:val="00681868"/>
    <w:rsid w:val="00730D3F"/>
    <w:rsid w:val="007D6F80"/>
    <w:rsid w:val="009C360E"/>
    <w:rsid w:val="00A34021"/>
    <w:rsid w:val="00A60C6C"/>
    <w:rsid w:val="00A7281E"/>
    <w:rsid w:val="00B94BD8"/>
    <w:rsid w:val="00C45446"/>
    <w:rsid w:val="00C72E1C"/>
    <w:rsid w:val="00E02534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19</cp:revision>
  <cp:lastPrinted>2020-11-25T12:26:00Z</cp:lastPrinted>
  <dcterms:created xsi:type="dcterms:W3CDTF">2020-11-25T08:24:00Z</dcterms:created>
  <dcterms:modified xsi:type="dcterms:W3CDTF">2021-12-07T13:26:00Z</dcterms:modified>
</cp:coreProperties>
</file>