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28583A" w:rsidRPr="00B452E3" w:rsidTr="00061CA2">
        <w:trPr>
          <w:trHeight w:val="312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____________________________________</w:t>
            </w:r>
          </w:p>
        </w:tc>
      </w:tr>
      <w:tr w:rsidR="0028583A" w:rsidRPr="00B452E3" w:rsidTr="00061CA2">
        <w:trPr>
          <w:trHeight w:val="311"/>
        </w:trPr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bookmarkStart w:id="0" w:name="_GoBack"/>
            <w:bookmarkEnd w:id="0"/>
          </w:p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_______________</w:t>
            </w:r>
          </w:p>
        </w:tc>
      </w:tr>
      <w:tr w:rsidR="0028583A" w:rsidRPr="00B452E3" w:rsidTr="00061CA2">
        <w:tc>
          <w:tcPr>
            <w:tcW w:w="1982" w:type="dxa"/>
            <w:hideMark/>
          </w:tcPr>
          <w:p w:rsidR="0028583A" w:rsidRPr="00B452E3" w:rsidRDefault="0028583A" w:rsidP="00061CA2">
            <w:pPr>
              <w:pStyle w:val="Bezproreda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28583A" w:rsidRPr="00B452E3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</w:p>
          <w:p w:rsidR="0028583A" w:rsidRPr="00DE31E4" w:rsidRDefault="0028583A" w:rsidP="00061CA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31E4">
              <w:rPr>
                <w:rFonts w:ascii="Times New Roman" w:hAnsi="Times New Roman" w:cs="Times New Roman"/>
                <w:b/>
                <w:sz w:val="20"/>
                <w:szCs w:val="24"/>
              </w:rPr>
              <w:t>_</w:t>
            </w:r>
            <w:r w:rsidRPr="00DE31E4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28583A" w:rsidRPr="00B452E3" w:rsidRDefault="00BD7545" w:rsidP="0028583A">
      <w:pPr>
        <w:pStyle w:val="Bezproreda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8752;mso-wrap-edited:f;mso-position-horizontal-relative:text;mso-position-vertical-relative:text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4324853" r:id="rId8"/>
        </w:object>
      </w:r>
      <w:r w:rsidR="0028583A" w:rsidRPr="00B452E3">
        <w:rPr>
          <w:rFonts w:ascii="Times New Roman" w:eastAsia="Calibri" w:hAnsi="Times New Roman" w:cs="Times New Roman"/>
          <w:b/>
          <w:sz w:val="20"/>
          <w:szCs w:val="24"/>
        </w:rPr>
        <w:t>GRAD BIOGRAD NA MORU</w:t>
      </w:r>
    </w:p>
    <w:p w:rsidR="0028583A" w:rsidRPr="00B452E3" w:rsidRDefault="0028583A" w:rsidP="002858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rPr>
          <w:rFonts w:ascii="Arial" w:eastAsia="Arial Unicode MS" w:hAnsi="Arial" w:cs="Arial"/>
          <w:bCs/>
          <w:color w:val="FF0000"/>
          <w:sz w:val="18"/>
        </w:rPr>
      </w:pPr>
    </w:p>
    <w:p w:rsidR="0028583A" w:rsidRPr="00B452E3" w:rsidRDefault="0028583A" w:rsidP="0028583A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0"/>
          <w:szCs w:val="24"/>
          <w:lang w:val="hr-HR" w:eastAsia="de-DE"/>
        </w:rPr>
      </w:pPr>
      <w:r w:rsidRPr="00B452E3">
        <w:rPr>
          <w:rFonts w:eastAsia="Calibri"/>
          <w:bCs/>
          <w:sz w:val="20"/>
          <w:szCs w:val="24"/>
          <w:lang w:val="hr-HR" w:eastAsia="de-DE"/>
        </w:rPr>
        <w:t>PROVJERA ISPUNJAVANJA FORMALNIH UVJETA NATJEČAJA</w:t>
      </w: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A3A5D" w:rsidRDefault="002A3A5D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a)</w:t>
      </w:r>
      <w:r w:rsidR="0041199C" w:rsidRPr="00B452E3">
        <w:rPr>
          <w:rFonts w:ascii="Times New Roman" w:hAnsi="Times New Roman" w:cs="Times New Roman"/>
          <w:sz w:val="20"/>
          <w:szCs w:val="24"/>
        </w:rPr>
        <w:t xml:space="preserve"> </w:t>
      </w:r>
      <w:r w:rsidRPr="00B452E3">
        <w:rPr>
          <w:rFonts w:ascii="Times New Roman" w:hAnsi="Times New Roman" w:cs="Times New Roman"/>
          <w:sz w:val="20"/>
          <w:szCs w:val="24"/>
        </w:rPr>
        <w:t xml:space="preserve">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308"/>
        <w:gridCol w:w="2856"/>
        <w:gridCol w:w="1750"/>
      </w:tblGrid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D5357E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</w:t>
            </w:r>
            <w:r w:rsidR="0028583A"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.b.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</w:t>
            </w:r>
            <w:r w:rsidR="00D5357E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strativnu provjeru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podnesena u roku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Omotnica</w:t>
            </w:r>
            <w:r w:rsidR="00B452E3"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ili datum primitka prijave u elektroničkom obliku na adresu elektroničke pošte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62CD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Prijava je dostavljena na jedan od načina predviđenih u uputama za prijavitelje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CD" w:rsidRPr="00B452E3" w:rsidRDefault="00A062CD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Dostavljeni su svi obvezni natječajni obrasci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062C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199C" w:rsidRPr="00B452E3" w:rsidTr="006815C7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99C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Svi prijavni obrasci su ispunjeni računalom*</w:t>
            </w:r>
          </w:p>
          <w:p w:rsidR="00A062CD" w:rsidRPr="00B452E3" w:rsidRDefault="00A062C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*iznimno ne vrijedi za udruge koje nemaju mogućnost ispunjavanja račun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00756E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Svi propisani obrasci su potpisani od strane odgovorne osobe i ovjereni pečatom organizacije podnositelja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B452E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Natječajni o</w:t>
            </w:r>
            <w:r w:rsidR="0000756E" w:rsidRPr="00B452E3">
              <w:rPr>
                <w:rFonts w:ascii="Times New Roman" w:hAnsi="Times New Roman" w:cs="Times New Roman"/>
                <w:sz w:val="20"/>
                <w:szCs w:val="24"/>
              </w:rPr>
              <w:t>brasci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A062CD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28583A" w:rsidRPr="00B452E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Prijava je pisana hrvatskim jezikom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Obrazac prijavnice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061CA2">
            <w:pPr>
              <w:jc w:val="center"/>
              <w:rPr>
                <w:sz w:val="18"/>
              </w:rPr>
            </w:pPr>
          </w:p>
        </w:tc>
      </w:tr>
      <w:tr w:rsidR="0028583A" w:rsidRPr="00B452E3" w:rsidTr="0000756E"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administrativne provjere  (DA/NE)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 xml:space="preserve">b) </w:t>
      </w:r>
      <w:r w:rsidR="0028583A" w:rsidRPr="00B452E3">
        <w:rPr>
          <w:rFonts w:ascii="Times New Roman" w:hAnsi="Times New Roman" w:cs="Times New Roman"/>
          <w:sz w:val="20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D5357E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</w:t>
            </w:r>
            <w:r w:rsidR="0028583A"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Pitanja za administrativnu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Odluka provjere (DA/NE/NP)</w:t>
            </w:r>
          </w:p>
        </w:tc>
      </w:tr>
      <w:tr w:rsidR="0041199C" w:rsidRPr="00B452E3" w:rsidTr="00A110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9C" w:rsidRPr="00B452E3" w:rsidRDefault="0041199C" w:rsidP="00D5357E">
            <w:pPr>
              <w:rPr>
                <w:sz w:val="18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Prijavitelj je prijavitelj sukladno odredbama iz točke 2.1. Uputa za prijavitelje</w:t>
            </w: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ima sjedište u Republici Hrvatskoj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Uvid i provjera u javnu elektroničku bazu podataka – Registar udruga RH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1.2.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-upisan je u Registar udruga i djeluje najmanje godinu dana na području Grada Biograda na Moru, zaključno s danom objave Javnog natječaja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upisan je u Registar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neprofitnih organizacija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programski je usmjeren na rad u području brige za djecu i mlade, promicanja i zaštite ljudskih prava i sloboda, demokratizacije i razvoja civilnog društva, promicanja vrijednosti Domovinskog rata, zaštite poljoprivrede i ruralnog razvoja, zaštite okoliša i prirode, afirmacije i unaprjeđenja volonterstva (točka 1.2. Uputa za prijavitelje)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Uvid i provjera u javnu elektroničku bazu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956B81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vodi transparentno financijsko poslovanje u skladu s propisima o računovodstvu neprofitnih organizacija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predanih izvješća putem  javne elektroničke baze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 xml:space="preserve"> podataka – Registar udruga RH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81" w:rsidRPr="00B452E3" w:rsidRDefault="00956B81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1.6.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ispunio je sve ugovorne obveze prema Gradu Biogradu</w:t>
            </w:r>
            <w:r w:rsidR="002A3A5D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 xml:space="preserve"> na Moru iz ranije odobrenih programa/projekata te svim drugim davateljima financijskih sredstava iz javnih izvora</w:t>
            </w:r>
          </w:p>
          <w:p w:rsidR="00B452E3" w:rsidRPr="00B452E3" w:rsidRDefault="00B452E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*za one prijavitelje kojima su odobrena financijska sredstva na temelju ranijih Javnih poziva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D" w:rsidRPr="002A3A5D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41199C" w:rsidRPr="00B452E3">
              <w:rPr>
                <w:rFonts w:ascii="Times New Roman" w:hAnsi="Times New Roman" w:cs="Times New Roman"/>
                <w:sz w:val="20"/>
                <w:szCs w:val="24"/>
              </w:rPr>
              <w:t>Obrazac - Izjava o financiranim projektima</w:t>
            </w:r>
          </w:p>
          <w:p w:rsid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Uvid i provjera predanih izvješća putem  javne elektroničke baze podataka – Registar udruga RH</w:t>
            </w:r>
          </w:p>
          <w:p w:rsid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  <w:p w:rsidR="002A3A5D" w:rsidRPr="002A3A5D" w:rsidRDefault="002A3A5D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1.7.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nema dugovanja s osnove plaćanja doprinosa za mirovinsko i zdravstveno osiguranje i plaćanje poreza te drugih davanja prema državnom proračunu i proračunu Grada Biograda na Moru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Potvrda nadležne porezne uprave o nepostojanju duga prema državnom proračunu, ne starija od 30 dana od dana objave Javnog poziva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41199C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061CA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1.8.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- protiv osobe ovlaštene za zastupanje udruge i voditelja projekta/programa ne vodi se kazneni postupak i nije pravomoćno osuđen za prekršaje i kaznena djela sukladno odredbama Uredbe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Uvjerenje da se ne vodi kazneni postupak protiv odgovorne osobe udruge i voditelja aktivnosti, ne starije od 6 mjeseci od dana objave poziva;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9C" w:rsidRPr="00B452E3" w:rsidRDefault="0041199C" w:rsidP="00D5357E">
            <w:pPr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405DA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Odnosi li se predloženi program/projekt na jedno od područja za koje je Natječaj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D5357E">
            <w:pPr>
              <w:jc w:val="both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3A" w:rsidRPr="00B452E3" w:rsidRDefault="0028583A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8583A" w:rsidRPr="00B452E3" w:rsidRDefault="002A3A5D" w:rsidP="00D535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- Uvid u službenu evidenciju Grada Biograda na Moru o predaji izvješća o provedbi programa/projekta za prošlu godinu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8583A" w:rsidRPr="00B452E3" w:rsidRDefault="0028583A" w:rsidP="00D5357E">
            <w:pPr>
              <w:jc w:val="both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5357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Jesu li aktivnosti projekta ili programa prihvatljive sukladno točki 2.2. Uputa za prijavitelje?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sz w:val="18"/>
              </w:rPr>
            </w:pPr>
          </w:p>
        </w:tc>
      </w:tr>
      <w:tr w:rsidR="00A22E13" w:rsidRPr="00B452E3" w:rsidTr="00061CA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sz w:val="20"/>
                <w:szCs w:val="24"/>
              </w:rPr>
              <w:t>Obavljaju li se glavne aktivnosti projekta ili programa na području Grada Biograda na Moru?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2E13" w:rsidRPr="00B452E3" w:rsidRDefault="002A3A5D" w:rsidP="00D5357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3A5D">
              <w:rPr>
                <w:rFonts w:ascii="Times New Roman" w:hAnsi="Times New Roman" w:cs="Times New Roman"/>
                <w:sz w:val="20"/>
                <w:szCs w:val="24"/>
              </w:rPr>
              <w:t>Natječajni obrasci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22E13" w:rsidRPr="00B452E3" w:rsidRDefault="00A22E13" w:rsidP="00D5357E">
            <w:pPr>
              <w:jc w:val="both"/>
              <w:rPr>
                <w:sz w:val="18"/>
              </w:rPr>
            </w:pPr>
          </w:p>
        </w:tc>
      </w:tr>
      <w:tr w:rsidR="0028583A" w:rsidRPr="00B452E3" w:rsidTr="00061CA2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jc w:val="center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28583A" w:rsidRPr="00B452E3" w:rsidTr="00061CA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28583A" w:rsidRPr="00B452E3" w:rsidRDefault="0028583A" w:rsidP="00061CA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52E3">
              <w:rPr>
                <w:rFonts w:ascii="Times New Roman" w:hAnsi="Times New Roman" w:cs="Times New Roman"/>
                <w:b/>
                <w:sz w:val="20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28583A" w:rsidRPr="00B452E3" w:rsidRDefault="0028583A" w:rsidP="00061CA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M.P.</w:t>
      </w: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Predsjednik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__________________________________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452E3">
        <w:rPr>
          <w:rFonts w:ascii="Times New Roman" w:hAnsi="Times New Roman" w:cs="Times New Roman"/>
          <w:b/>
          <w:sz w:val="20"/>
          <w:szCs w:val="24"/>
        </w:rPr>
        <w:t>Članovi Povjerenstva: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 xml:space="preserve">____________,              </w:t>
      </w:r>
      <w:r w:rsidRPr="00B452E3">
        <w:rPr>
          <w:rFonts w:ascii="Times New Roman" w:hAnsi="Times New Roman" w:cs="Times New Roman"/>
          <w:sz w:val="20"/>
          <w:szCs w:val="24"/>
        </w:rPr>
        <w:t xml:space="preserve">                                              ________________________________ 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_____________,                                                          ________________________________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ind w:firstLine="708"/>
        <w:jc w:val="both"/>
        <w:rPr>
          <w:rFonts w:ascii="Times New Roman" w:hAnsi="Times New Roman"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pStyle w:val="Bezproreda"/>
        <w:rPr>
          <w:rFonts w:ascii="Times New Roman" w:hAnsi="Times New Roman" w:cs="Times New Roman"/>
          <w:b/>
          <w:bCs/>
          <w:sz w:val="20"/>
          <w:szCs w:val="24"/>
        </w:rPr>
      </w:pPr>
      <w:r w:rsidRPr="00B452E3">
        <w:rPr>
          <w:rFonts w:ascii="Times New Roman" w:hAnsi="Times New Roman" w:cs="Times New Roman"/>
          <w:b/>
          <w:bCs/>
          <w:sz w:val="20"/>
          <w:szCs w:val="24"/>
        </w:rPr>
        <w:t>U Biogradu na Moru, _______________</w:t>
      </w:r>
      <w:r w:rsidR="002266E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B452E3">
        <w:rPr>
          <w:rFonts w:ascii="Times New Roman" w:hAnsi="Times New Roman" w:cs="Times New Roman"/>
          <w:b/>
          <w:bCs/>
          <w:sz w:val="20"/>
          <w:szCs w:val="24"/>
        </w:rPr>
        <w:t>20</w:t>
      </w:r>
      <w:r w:rsidR="0032072D" w:rsidRPr="00B452E3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2266E6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Pr="00B452E3">
        <w:rPr>
          <w:rFonts w:ascii="Times New Roman" w:hAnsi="Times New Roman" w:cs="Times New Roman"/>
          <w:b/>
          <w:bCs/>
          <w:sz w:val="20"/>
          <w:szCs w:val="24"/>
        </w:rPr>
        <w:t>. godine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41199C" w:rsidP="0028583A">
      <w:pPr>
        <w:pStyle w:val="Bezproreda"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DOSTAVITI: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Članovima Stručnog povjerenstva</w:t>
      </w:r>
    </w:p>
    <w:p w:rsidR="0028583A" w:rsidRPr="00B452E3" w:rsidRDefault="0028583A" w:rsidP="0028583A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0"/>
          <w:szCs w:val="24"/>
        </w:rPr>
      </w:pPr>
      <w:r w:rsidRPr="00B452E3">
        <w:rPr>
          <w:rFonts w:ascii="Times New Roman" w:hAnsi="Times New Roman" w:cs="Times New Roman"/>
          <w:sz w:val="20"/>
          <w:szCs w:val="24"/>
        </w:rPr>
        <w:t>Arhiva - ovdje</w:t>
      </w: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pStyle w:val="Bezproreda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8583A" w:rsidRPr="00B452E3" w:rsidRDefault="0028583A" w:rsidP="0028583A">
      <w:pPr>
        <w:rPr>
          <w:rFonts w:ascii="Times New Roman" w:hAnsi="Times New Roman" w:cs="Times New Roman"/>
          <w:sz w:val="20"/>
          <w:szCs w:val="24"/>
        </w:rPr>
      </w:pPr>
    </w:p>
    <w:p w:rsidR="0028583A" w:rsidRPr="00B452E3" w:rsidRDefault="0028583A" w:rsidP="0028583A">
      <w:pPr>
        <w:rPr>
          <w:sz w:val="18"/>
        </w:rPr>
      </w:pPr>
    </w:p>
    <w:p w:rsidR="00A239C7" w:rsidRPr="00B452E3" w:rsidRDefault="00A239C7">
      <w:pPr>
        <w:rPr>
          <w:sz w:val="18"/>
        </w:rPr>
      </w:pPr>
    </w:p>
    <w:sectPr w:rsidR="00A239C7" w:rsidRPr="00B452E3" w:rsidSect="00F3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45" w:rsidRDefault="00BD7545">
      <w:pPr>
        <w:spacing w:after="0" w:line="240" w:lineRule="auto"/>
      </w:pPr>
      <w:r>
        <w:separator/>
      </w:r>
    </w:p>
  </w:endnote>
  <w:endnote w:type="continuationSeparator" w:id="0">
    <w:p w:rsidR="00BD7545" w:rsidRDefault="00B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4119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1E4">
          <w:rPr>
            <w:noProof/>
          </w:rPr>
          <w:t>4</w:t>
        </w:r>
        <w:r>
          <w:fldChar w:fldCharType="end"/>
        </w:r>
      </w:p>
    </w:sdtContent>
  </w:sdt>
  <w:p w:rsidR="004360DA" w:rsidRDefault="00BD75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45" w:rsidRDefault="00BD7545">
      <w:pPr>
        <w:spacing w:after="0" w:line="240" w:lineRule="auto"/>
      </w:pPr>
      <w:r>
        <w:separator/>
      </w:r>
    </w:p>
  </w:footnote>
  <w:footnote w:type="continuationSeparator" w:id="0">
    <w:p w:rsidR="00BD7545" w:rsidRDefault="00BD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41199C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>OBRAZAC 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3A"/>
    <w:rsid w:val="0000756E"/>
    <w:rsid w:val="002266E6"/>
    <w:rsid w:val="0028583A"/>
    <w:rsid w:val="002A2A45"/>
    <w:rsid w:val="002A3A5D"/>
    <w:rsid w:val="002F2432"/>
    <w:rsid w:val="0032072D"/>
    <w:rsid w:val="00323DEC"/>
    <w:rsid w:val="00405DA3"/>
    <w:rsid w:val="0041199C"/>
    <w:rsid w:val="00956B81"/>
    <w:rsid w:val="00A062CD"/>
    <w:rsid w:val="00A22E13"/>
    <w:rsid w:val="00A239C7"/>
    <w:rsid w:val="00B452E3"/>
    <w:rsid w:val="00BD7545"/>
    <w:rsid w:val="00D5357E"/>
    <w:rsid w:val="00DE31E4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BC7543-5555-464B-9724-5D35F3D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83A"/>
  </w:style>
  <w:style w:type="paragraph" w:styleId="Podnoje">
    <w:name w:val="footer"/>
    <w:basedOn w:val="Normal"/>
    <w:link w:val="PodnojeChar"/>
    <w:uiPriority w:val="99"/>
    <w:unhideWhenUsed/>
    <w:rsid w:val="0028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83A"/>
  </w:style>
  <w:style w:type="paragraph" w:styleId="Bezproreda">
    <w:name w:val="No Spacing"/>
    <w:link w:val="BezproredaChar"/>
    <w:uiPriority w:val="99"/>
    <w:qFormat/>
    <w:rsid w:val="0028583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28583A"/>
  </w:style>
  <w:style w:type="paragraph" w:customStyle="1" w:styleId="SubTitle1">
    <w:name w:val="SubTitle 1"/>
    <w:basedOn w:val="Normal"/>
    <w:next w:val="Normal"/>
    <w:rsid w:val="0028583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8</cp:revision>
  <cp:lastPrinted>2024-03-28T07:57:00Z</cp:lastPrinted>
  <dcterms:created xsi:type="dcterms:W3CDTF">2024-03-08T12:57:00Z</dcterms:created>
  <dcterms:modified xsi:type="dcterms:W3CDTF">2025-03-24T11:31:00Z</dcterms:modified>
</cp:coreProperties>
</file>