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D0" w:rsidRDefault="000058D0" w:rsidP="000058D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object w:dxaOrig="1329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5.25pt" o:ole="">
            <v:imagedata r:id="rId5" o:title="" gain="93623f" blacklevel="-3932f"/>
          </v:shape>
          <o:OLEObject Type="Embed" ProgID="CorelDRAW.Graphic.9" ShapeID="_x0000_i1025" DrawAspect="Content" ObjectID="_1654059175" r:id="rId6"/>
        </w:object>
      </w:r>
      <w:r>
        <w:rPr>
          <w:b/>
          <w:bCs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:rsidR="000058D0" w:rsidRDefault="000058D0" w:rsidP="000058D0">
      <w:pPr>
        <w:pStyle w:val="Bezproreda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REPUBLIKA HRVATSKA</w:t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  <w:r>
        <w:rPr>
          <w:rFonts w:ascii="Times New Roman" w:hAnsi="Times New Roman"/>
          <w:bCs/>
          <w:lang w:eastAsia="hr-HR"/>
        </w:rPr>
        <w:tab/>
      </w:r>
    </w:p>
    <w:p w:rsidR="004640B2" w:rsidRDefault="000058D0" w:rsidP="000058D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Cs/>
          <w:lang w:eastAsia="hr-HR"/>
        </w:rPr>
        <w:t xml:space="preserve">  </w:t>
      </w:r>
      <w:r>
        <w:rPr>
          <w:rFonts w:ascii="Times New Roman" w:hAnsi="Times New Roman"/>
          <w:b/>
        </w:rPr>
        <w:t>ZADARSKA ŽUPANIJA</w:t>
      </w:r>
    </w:p>
    <w:p w:rsidR="000058D0" w:rsidRDefault="00377692" w:rsidP="000058D0">
      <w:pPr>
        <w:pStyle w:val="Bezproreda"/>
        <w:rPr>
          <w:rFonts w:ascii="Times New Roman" w:hAnsi="Times New Roman"/>
        </w:rPr>
      </w:pPr>
      <w:r>
        <w:object w:dxaOrig="1440" w:dyaOrig="1440">
          <v:shape id="_x0000_s1026" type="#_x0000_t75" style="position:absolute;margin-left:9pt;margin-top:7.5pt;width:22.15pt;height:27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654059176" r:id="rId8"/>
        </w:object>
      </w:r>
    </w:p>
    <w:p w:rsidR="000058D0" w:rsidRDefault="000058D0" w:rsidP="000058D0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GRAD BIOGRAD NA MORU</w:t>
      </w:r>
    </w:p>
    <w:p w:rsidR="000058D0" w:rsidRDefault="000058D0" w:rsidP="000058D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Gradonačelnik</w:t>
      </w:r>
    </w:p>
    <w:p w:rsidR="000058D0" w:rsidRDefault="000058D0" w:rsidP="000058D0">
      <w:pPr>
        <w:pStyle w:val="Bezproreda"/>
        <w:rPr>
          <w:rFonts w:ascii="Times New Roman" w:hAnsi="Times New Roman"/>
          <w:b/>
        </w:rPr>
      </w:pPr>
    </w:p>
    <w:p w:rsidR="000058D0" w:rsidRDefault="000058D0" w:rsidP="000058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008-01/20-01/01</w:t>
      </w:r>
    </w:p>
    <w:p w:rsidR="000058D0" w:rsidRDefault="000058D0" w:rsidP="000058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 2198/16-01-20-2</w:t>
      </w:r>
    </w:p>
    <w:p w:rsidR="000058D0" w:rsidRDefault="000058D0" w:rsidP="000058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Biograd na Moru, 18. lipnja 2020. </w:t>
      </w:r>
    </w:p>
    <w:p w:rsidR="000058D0" w:rsidRDefault="000058D0" w:rsidP="000058D0">
      <w:pPr>
        <w:pStyle w:val="Bezproreda"/>
        <w:jc w:val="both"/>
        <w:rPr>
          <w:rFonts w:ascii="Times New Roman" w:hAnsi="Times New Roman"/>
        </w:rPr>
      </w:pPr>
    </w:p>
    <w:p w:rsidR="000058D0" w:rsidRDefault="000058D0" w:rsidP="000058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11. stavka 5. Zakona o pravu na pristup informacijama ("Narodne novine", broj 25/13. i 85/15.), i članka 35. stavka 1. točke 25. Statuta Grada Biograda na Moru („Službeni glasnik Grada Biograda na Moru“, broj 8/13. – proč. tekst, 4/15. i 2/18.), i članka 17. stavka 7. Poslovnika o radu Gradonačelnika Grada Biograda na Moru („Službeni glasnik grada Biograda na Moru“, broj 5/18.), gradonačelnik Grada Biograda na Moru dana 18. lipnja 2020. godine donio je</w:t>
      </w:r>
    </w:p>
    <w:p w:rsidR="000058D0" w:rsidRDefault="000058D0" w:rsidP="00066583">
      <w:pPr>
        <w:rPr>
          <w:sz w:val="22"/>
          <w:szCs w:val="22"/>
        </w:rPr>
      </w:pPr>
    </w:p>
    <w:p w:rsidR="004640B2" w:rsidRDefault="004640B2" w:rsidP="00066583">
      <w:pPr>
        <w:rPr>
          <w:sz w:val="22"/>
          <w:szCs w:val="22"/>
        </w:rPr>
      </w:pPr>
    </w:p>
    <w:p w:rsidR="000058D0" w:rsidRDefault="000058D0" w:rsidP="000058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ZAKLJUČAK</w:t>
      </w:r>
    </w:p>
    <w:p w:rsidR="000058D0" w:rsidRDefault="000058D0" w:rsidP="000058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izmjenama i dopunama Plana savjetovanja sa javnošću </w:t>
      </w:r>
    </w:p>
    <w:p w:rsidR="000058D0" w:rsidRDefault="000058D0" w:rsidP="000058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Grada Biograda na Moru za 2020. godinu </w:t>
      </w:r>
    </w:p>
    <w:p w:rsidR="000058D0" w:rsidRDefault="000058D0" w:rsidP="000058D0">
      <w:pPr>
        <w:jc w:val="center"/>
        <w:rPr>
          <w:b/>
          <w:sz w:val="22"/>
          <w:szCs w:val="22"/>
        </w:rPr>
      </w:pPr>
    </w:p>
    <w:p w:rsidR="000058D0" w:rsidRDefault="000058D0" w:rsidP="000058D0">
      <w:pPr>
        <w:jc w:val="both"/>
        <w:rPr>
          <w:sz w:val="22"/>
          <w:szCs w:val="22"/>
        </w:rPr>
      </w:pPr>
    </w:p>
    <w:p w:rsidR="000058D0" w:rsidRDefault="000058D0" w:rsidP="000058D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 savjetovanja s javnošću Grada Biograda na Moru za 2020. godinu, KLASA: 008-01/20-01/01, URBROJ: 2198/16-01-20-1 od 13. siječnja 2020. godine, dopunjuje se tako da se u tabelarnom prikazu iza rednog broja 29. dodaje redni broj 30. koji glasi:</w:t>
      </w:r>
    </w:p>
    <w:p w:rsidR="000058D0" w:rsidRDefault="000058D0" w:rsidP="000058D0">
      <w:pPr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916"/>
        <w:gridCol w:w="1511"/>
        <w:gridCol w:w="1251"/>
        <w:gridCol w:w="1390"/>
        <w:gridCol w:w="1258"/>
        <w:gridCol w:w="1299"/>
      </w:tblGrid>
      <w:tr w:rsidR="000058D0" w:rsidTr="003D27F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3D27FF">
            <w:pPr>
              <w:jc w:val="center"/>
            </w:pPr>
            <w:r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0058D0">
            <w:pPr>
              <w:jc w:val="center"/>
            </w:pPr>
            <w:r>
              <w:rPr>
                <w:sz w:val="22"/>
                <w:szCs w:val="22"/>
              </w:rPr>
              <w:t>Odluka o dopuni Odluke o izvršavanju Proračuna Grada Biograda na Moru za 2020. godinu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3D27FF">
            <w:pPr>
              <w:jc w:val="center"/>
            </w:pPr>
            <w:r>
              <w:rPr>
                <w:sz w:val="22"/>
                <w:szCs w:val="22"/>
              </w:rPr>
              <w:t>Gradonačelnik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3D27FF">
            <w:pPr>
              <w:jc w:val="center"/>
            </w:pPr>
            <w:r>
              <w:rPr>
                <w:sz w:val="22"/>
                <w:szCs w:val="22"/>
              </w:rPr>
              <w:t xml:space="preserve">Gradsko vijeće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3D27FF">
            <w:pPr>
              <w:jc w:val="center"/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377692" w:rsidP="000058D0">
            <w:r>
              <w:rPr>
                <w:sz w:val="22"/>
                <w:szCs w:val="22"/>
              </w:rPr>
              <w:t>prva polovica 2020</w:t>
            </w:r>
            <w:r w:rsidR="000058D0">
              <w:rPr>
                <w:sz w:val="22"/>
                <w:szCs w:val="22"/>
              </w:rPr>
              <w:t>. godine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Default="000058D0" w:rsidP="003D27FF">
            <w:pPr>
              <w:jc w:val="center"/>
            </w:pPr>
            <w:r>
              <w:rPr>
                <w:sz w:val="22"/>
                <w:szCs w:val="22"/>
              </w:rPr>
              <w:t>8 dana</w:t>
            </w:r>
            <w:r w:rsidR="00066583">
              <w:rPr>
                <w:sz w:val="22"/>
                <w:szCs w:val="22"/>
              </w:rPr>
              <w:t xml:space="preserve"> – internetsko svjetovanje</w:t>
            </w:r>
          </w:p>
        </w:tc>
      </w:tr>
    </w:tbl>
    <w:p w:rsidR="000058D0" w:rsidRDefault="000058D0" w:rsidP="000058D0">
      <w:pPr>
        <w:ind w:left="360"/>
        <w:jc w:val="both"/>
        <w:rPr>
          <w:sz w:val="22"/>
          <w:szCs w:val="22"/>
        </w:rPr>
      </w:pPr>
    </w:p>
    <w:p w:rsidR="000058D0" w:rsidRDefault="000058D0" w:rsidP="000058D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Također se mijenja okvirno vrijeme provedbe</w:t>
      </w:r>
      <w:r w:rsidR="00066583">
        <w:rPr>
          <w:sz w:val="22"/>
          <w:szCs w:val="22"/>
        </w:rPr>
        <w:t xml:space="preserve"> internetskog savjetovanja sa 15</w:t>
      </w:r>
      <w:r>
        <w:rPr>
          <w:sz w:val="22"/>
          <w:szCs w:val="22"/>
        </w:rPr>
        <w:t xml:space="preserve"> na 8 dana za akt</w:t>
      </w:r>
      <w:r w:rsidR="00066583">
        <w:rPr>
          <w:sz w:val="22"/>
          <w:szCs w:val="22"/>
        </w:rPr>
        <w:t>e pod rednim br. 22. i 23.</w:t>
      </w:r>
      <w:r>
        <w:rPr>
          <w:sz w:val="22"/>
          <w:szCs w:val="22"/>
        </w:rPr>
        <w:t xml:space="preserve"> cit. Plana savjetovanja.</w:t>
      </w:r>
    </w:p>
    <w:p w:rsidR="000058D0" w:rsidRDefault="000058D0" w:rsidP="000058D0">
      <w:pPr>
        <w:jc w:val="both"/>
        <w:rPr>
          <w:sz w:val="22"/>
          <w:szCs w:val="22"/>
        </w:rPr>
      </w:pPr>
    </w:p>
    <w:p w:rsidR="000058D0" w:rsidRDefault="000058D0" w:rsidP="000058D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Zadužuje se Jedinstveni upravni odjel Grada Biograda na Moru da ovaj Zaključak i dopunu Plana savjetovanja s javnošć</w:t>
      </w:r>
      <w:r w:rsidR="00066583">
        <w:rPr>
          <w:sz w:val="22"/>
          <w:szCs w:val="22"/>
        </w:rPr>
        <w:t>u Grada Biograda na Moru za 2020</w:t>
      </w:r>
      <w:r>
        <w:rPr>
          <w:sz w:val="22"/>
          <w:szCs w:val="22"/>
        </w:rPr>
        <w:t>. godinu objavi na mrežnim stranicama Grada Biograda na Moru.</w:t>
      </w:r>
    </w:p>
    <w:p w:rsidR="000058D0" w:rsidRDefault="000058D0" w:rsidP="000058D0">
      <w:pPr>
        <w:jc w:val="both"/>
        <w:rPr>
          <w:sz w:val="22"/>
          <w:szCs w:val="22"/>
        </w:rPr>
      </w:pPr>
    </w:p>
    <w:p w:rsidR="000058D0" w:rsidRPr="00066583" w:rsidRDefault="000058D0" w:rsidP="000058D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Zaključak stupa na snagu danom donošenja, a objaviti će se u „Službenom glasniku Grada Biograda na Moru“. </w:t>
      </w:r>
    </w:p>
    <w:p w:rsidR="000058D0" w:rsidRDefault="000058D0" w:rsidP="000058D0">
      <w:pPr>
        <w:jc w:val="both"/>
        <w:rPr>
          <w:sz w:val="22"/>
          <w:szCs w:val="22"/>
        </w:rPr>
      </w:pPr>
    </w:p>
    <w:p w:rsidR="000058D0" w:rsidRDefault="000058D0" w:rsidP="004640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 BIOGRAD NA MORU</w:t>
      </w:r>
    </w:p>
    <w:p w:rsidR="000058D0" w:rsidRDefault="000058D0" w:rsidP="000058D0">
      <w:pPr>
        <w:rPr>
          <w:sz w:val="22"/>
          <w:szCs w:val="22"/>
        </w:rPr>
      </w:pPr>
    </w:p>
    <w:p w:rsidR="000058D0" w:rsidRDefault="000058D0" w:rsidP="004640B2">
      <w:pPr>
        <w:ind w:left="63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Gradonačelnik</w:t>
      </w:r>
    </w:p>
    <w:p w:rsidR="000058D0" w:rsidRPr="00377692" w:rsidRDefault="000058D0" w:rsidP="00377692">
      <w:pPr>
        <w:ind w:left="6372"/>
        <w:jc w:val="center"/>
        <w:rPr>
          <w:sz w:val="22"/>
          <w:szCs w:val="22"/>
        </w:rPr>
      </w:pPr>
      <w:r>
        <w:rPr>
          <w:b/>
          <w:sz w:val="22"/>
          <w:szCs w:val="22"/>
        </w:rPr>
        <w:t>Ivan Knez, dipl. ing. agr.</w:t>
      </w:r>
      <w:bookmarkStart w:id="0" w:name="_GoBack"/>
      <w:bookmarkEnd w:id="0"/>
    </w:p>
    <w:sectPr w:rsidR="000058D0" w:rsidRPr="00377692" w:rsidSect="00BA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8D0"/>
    <w:rsid w:val="000058D0"/>
    <w:rsid w:val="00066583"/>
    <w:rsid w:val="00377692"/>
    <w:rsid w:val="004640B2"/>
    <w:rsid w:val="005218CF"/>
    <w:rsid w:val="006D0FCA"/>
    <w:rsid w:val="00B7510C"/>
    <w:rsid w:val="00B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CB636B-459A-4774-B282-3A6CAEAB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5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5</cp:revision>
  <cp:lastPrinted>2020-06-18T08:11:00Z</cp:lastPrinted>
  <dcterms:created xsi:type="dcterms:W3CDTF">2020-06-18T07:58:00Z</dcterms:created>
  <dcterms:modified xsi:type="dcterms:W3CDTF">2020-06-19T06:06:00Z</dcterms:modified>
</cp:coreProperties>
</file>